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62068" w14:textId="0984CC30" w:rsidR="00F72D38" w:rsidRDefault="008857ED" w:rsidP="00A06395">
      <w:pPr>
        <w:jc w:val="center"/>
        <w:rPr>
          <w:rFonts w:ascii="Helvetica" w:hAnsi="Helvetica"/>
          <w:b/>
          <w:bCs/>
          <w:color w:val="8F908F"/>
          <w:sz w:val="52"/>
          <w:szCs w:val="52"/>
          <w:lang w:val="en-US"/>
        </w:rPr>
      </w:pPr>
      <w:r>
        <w:rPr>
          <w:rFonts w:ascii="Helvetica" w:hAnsi="Helvetica"/>
          <w:b/>
          <w:bCs/>
          <w:noProof/>
          <w:color w:val="8F908F"/>
          <w:sz w:val="52"/>
          <w:szCs w:val="52"/>
          <w:lang w:eastAsia="es-ES"/>
        </w:rPr>
        <w:drawing>
          <wp:inline distT="0" distB="0" distL="0" distR="0" wp14:anchorId="469A11FF" wp14:editId="60CB917F">
            <wp:extent cx="1698171" cy="765048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2199" cy="811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7E897" w14:textId="5923EE4B" w:rsidR="00A06395" w:rsidRPr="009D70DC" w:rsidRDefault="005319F2">
      <w:pPr>
        <w:rPr>
          <w:rFonts w:ascii="Helvetica" w:hAnsi="Helvetica"/>
          <w:b/>
          <w:bCs/>
          <w:color w:val="8F908F"/>
          <w:sz w:val="16"/>
          <w:szCs w:val="16"/>
          <w:lang w:val="en-US"/>
        </w:rPr>
      </w:pPr>
      <w:r w:rsidRPr="009D70DC">
        <w:rPr>
          <w:rFonts w:ascii="Helvetica" w:hAnsi="Helvetica"/>
          <w:b/>
          <w:bCs/>
          <w:color w:val="8F908F"/>
          <w:sz w:val="16"/>
          <w:szCs w:val="16"/>
          <w:lang w:val="en-US"/>
        </w:rPr>
        <w:t>HORARIO</w:t>
      </w:r>
      <w:r w:rsidR="002E2E20" w:rsidRPr="009D70DC">
        <w:rPr>
          <w:rFonts w:ascii="Helvetica" w:hAnsi="Helvetica"/>
          <w:b/>
          <w:bCs/>
          <w:color w:val="8F908F"/>
          <w:sz w:val="16"/>
          <w:szCs w:val="16"/>
          <w:lang w:val="en-US"/>
        </w:rPr>
        <w:t xml:space="preserve"> </w:t>
      </w:r>
      <w:r w:rsidR="004044DA" w:rsidRPr="009D70DC">
        <w:rPr>
          <w:rFonts w:ascii="Helvetica" w:hAnsi="Helvetica"/>
          <w:b/>
          <w:bCs/>
          <w:color w:val="00367B"/>
          <w:sz w:val="16"/>
          <w:szCs w:val="16"/>
          <w:lang w:val="en-US"/>
        </w:rPr>
        <w:t xml:space="preserve">Study Abroad in Spain Program </w:t>
      </w:r>
      <w:r w:rsidR="00750564" w:rsidRPr="009D70DC">
        <w:rPr>
          <w:rFonts w:ascii="Helvetica" w:hAnsi="Helvetica"/>
          <w:b/>
          <w:bCs/>
          <w:color w:val="00367B"/>
          <w:sz w:val="16"/>
          <w:szCs w:val="16"/>
          <w:lang w:val="en-US"/>
        </w:rPr>
        <w:t>–</w:t>
      </w:r>
      <w:r w:rsidR="004044DA" w:rsidRPr="009D70DC">
        <w:rPr>
          <w:rFonts w:ascii="Helvetica" w:hAnsi="Helvetica"/>
          <w:b/>
          <w:bCs/>
          <w:color w:val="00367B"/>
          <w:sz w:val="16"/>
          <w:szCs w:val="16"/>
          <w:lang w:val="en-US"/>
        </w:rPr>
        <w:t xml:space="preserve"> </w:t>
      </w:r>
      <w:r w:rsidR="00D56C4F" w:rsidRPr="009D70DC">
        <w:rPr>
          <w:rFonts w:ascii="Helvetica" w:hAnsi="Helvetica"/>
          <w:b/>
          <w:bCs/>
          <w:color w:val="00367B"/>
          <w:sz w:val="16"/>
          <w:szCs w:val="16"/>
          <w:lang w:val="en-US"/>
        </w:rPr>
        <w:t>PRIMAVERA 202</w:t>
      </w:r>
      <w:r w:rsidR="00DB08A4">
        <w:rPr>
          <w:rFonts w:ascii="Helvetica" w:hAnsi="Helvetica"/>
          <w:b/>
          <w:bCs/>
          <w:color w:val="00367B"/>
          <w:sz w:val="16"/>
          <w:szCs w:val="16"/>
          <w:lang w:val="en-US"/>
        </w:rPr>
        <w:t>7</w:t>
      </w:r>
    </w:p>
    <w:tbl>
      <w:tblPr>
        <w:tblStyle w:val="Tablaconcuadrcula5oscura-nfasis3"/>
        <w:tblW w:w="212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567"/>
        <w:gridCol w:w="9072"/>
        <w:gridCol w:w="9215"/>
      </w:tblGrid>
      <w:tr w:rsidR="002C3CC3" w:rsidRPr="009D70DC" w14:paraId="283208E1" w14:textId="698A6090" w:rsidTr="00DA29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00367B"/>
          </w:tcPr>
          <w:p w14:paraId="4A29BB98" w14:textId="0759D458" w:rsidR="002C3CC3" w:rsidRPr="009D70DC" w:rsidRDefault="002C3CC3" w:rsidP="004044DA">
            <w:pPr>
              <w:spacing w:before="240" w:after="240"/>
              <w:ind w:left="170" w:right="170"/>
              <w:jc w:val="center"/>
              <w:rPr>
                <w:rFonts w:ascii="Helvetica" w:hAnsi="Helvetica"/>
                <w:sz w:val="16"/>
                <w:szCs w:val="16"/>
              </w:rPr>
            </w:pPr>
            <w:r w:rsidRPr="009D70DC">
              <w:rPr>
                <w:rFonts w:ascii="Helvetica" w:hAnsi="Helvetica"/>
                <w:sz w:val="16"/>
                <w:szCs w:val="16"/>
              </w:rPr>
              <w:t>HORA</w:t>
            </w:r>
          </w:p>
        </w:tc>
        <w:tc>
          <w:tcPr>
            <w:tcW w:w="567" w:type="dxa"/>
          </w:tcPr>
          <w:p w14:paraId="0939F460" w14:textId="77777777" w:rsidR="002C3CC3" w:rsidRPr="009D70DC" w:rsidRDefault="002C3CC3" w:rsidP="004044DA">
            <w:pPr>
              <w:spacing w:before="240" w:after="240"/>
              <w:ind w:left="170" w:right="17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9072" w:type="dxa"/>
          </w:tcPr>
          <w:p w14:paraId="4C9DDE09" w14:textId="7A82DBDF" w:rsidR="002C3CC3" w:rsidRPr="009D70DC" w:rsidRDefault="002C3CC3" w:rsidP="004044DA">
            <w:pPr>
              <w:spacing w:before="240" w:after="240"/>
              <w:ind w:left="170" w:right="17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9D70DC">
              <w:rPr>
                <w:rFonts w:ascii="Helvetica" w:hAnsi="Helvetica"/>
                <w:sz w:val="16"/>
                <w:szCs w:val="16"/>
              </w:rPr>
              <w:t>LUNES / MIÉRCOLES</w:t>
            </w:r>
          </w:p>
        </w:tc>
        <w:tc>
          <w:tcPr>
            <w:tcW w:w="9215" w:type="dxa"/>
          </w:tcPr>
          <w:p w14:paraId="7CA771D0" w14:textId="070FE14A" w:rsidR="002C3CC3" w:rsidRPr="009D70DC" w:rsidRDefault="002C3CC3" w:rsidP="004044DA">
            <w:pPr>
              <w:spacing w:before="240" w:after="240"/>
              <w:ind w:left="170" w:right="17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9D70DC">
              <w:rPr>
                <w:rFonts w:ascii="Helvetica" w:hAnsi="Helvetica"/>
                <w:sz w:val="16"/>
                <w:szCs w:val="16"/>
              </w:rPr>
              <w:t>MARTES / JUEVES</w:t>
            </w:r>
          </w:p>
        </w:tc>
      </w:tr>
      <w:tr w:rsidR="009D70DC" w:rsidRPr="009D70DC" w14:paraId="6FC033F3" w14:textId="3EC64248" w:rsidTr="00DA29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 w:val="restart"/>
          </w:tcPr>
          <w:p w14:paraId="6524690D" w14:textId="77777777" w:rsidR="009D70DC" w:rsidRPr="009D70DC" w:rsidRDefault="009D70DC" w:rsidP="0088549C">
            <w:pPr>
              <w:ind w:right="170"/>
              <w:jc w:val="center"/>
              <w:rPr>
                <w:rFonts w:ascii="Helvetica" w:hAnsi="Helvetica"/>
                <w:sz w:val="16"/>
                <w:szCs w:val="16"/>
              </w:rPr>
            </w:pPr>
          </w:p>
          <w:p w14:paraId="464477B2" w14:textId="77777777" w:rsidR="009D70DC" w:rsidRPr="009D70DC" w:rsidRDefault="009D70DC" w:rsidP="0088549C">
            <w:pPr>
              <w:ind w:right="170"/>
              <w:jc w:val="center"/>
              <w:rPr>
                <w:rFonts w:ascii="Helvetica" w:hAnsi="Helvetica"/>
                <w:sz w:val="16"/>
                <w:szCs w:val="16"/>
              </w:rPr>
            </w:pPr>
          </w:p>
          <w:p w14:paraId="2166D341" w14:textId="77777777" w:rsidR="009D70DC" w:rsidRPr="009D70DC" w:rsidRDefault="009D70DC" w:rsidP="00FE1C58">
            <w:pPr>
              <w:ind w:right="170"/>
              <w:jc w:val="center"/>
              <w:rPr>
                <w:rFonts w:ascii="Helvetica" w:hAnsi="Helvetica"/>
                <w:sz w:val="16"/>
                <w:szCs w:val="16"/>
              </w:rPr>
            </w:pPr>
          </w:p>
          <w:p w14:paraId="5BC16B03" w14:textId="77777777" w:rsidR="009D70DC" w:rsidRPr="009D70DC" w:rsidRDefault="009D70DC" w:rsidP="00FE1C58">
            <w:pPr>
              <w:ind w:right="170"/>
              <w:jc w:val="center"/>
              <w:rPr>
                <w:rFonts w:ascii="Helvetica" w:hAnsi="Helvetica"/>
                <w:sz w:val="16"/>
                <w:szCs w:val="16"/>
              </w:rPr>
            </w:pPr>
          </w:p>
          <w:p w14:paraId="53295149" w14:textId="00C3347E" w:rsidR="009D70DC" w:rsidRPr="009D70DC" w:rsidRDefault="009D70DC" w:rsidP="00FE1C58">
            <w:pPr>
              <w:ind w:right="170"/>
              <w:jc w:val="center"/>
              <w:rPr>
                <w:rFonts w:ascii="Helvetica" w:hAnsi="Helvetica"/>
                <w:sz w:val="16"/>
                <w:szCs w:val="16"/>
              </w:rPr>
            </w:pPr>
            <w:r w:rsidRPr="009D70DC">
              <w:rPr>
                <w:rFonts w:ascii="Helvetica" w:hAnsi="Helvetica"/>
                <w:sz w:val="16"/>
                <w:szCs w:val="16"/>
              </w:rPr>
              <w:t>9:00</w:t>
            </w:r>
          </w:p>
          <w:p w14:paraId="228B5F34" w14:textId="73202D04" w:rsidR="009D70DC" w:rsidRPr="009D70DC" w:rsidRDefault="009D70DC" w:rsidP="00FE1C58">
            <w:pPr>
              <w:ind w:right="170"/>
              <w:jc w:val="center"/>
              <w:rPr>
                <w:rFonts w:ascii="Helvetica" w:hAnsi="Helvetica"/>
                <w:b w:val="0"/>
                <w:bCs w:val="0"/>
                <w:sz w:val="16"/>
                <w:szCs w:val="16"/>
              </w:rPr>
            </w:pPr>
            <w:r w:rsidRPr="009D70DC">
              <w:rPr>
                <w:rFonts w:ascii="Helvetica" w:hAnsi="Helvetica"/>
                <w:sz w:val="16"/>
                <w:szCs w:val="16"/>
              </w:rPr>
              <w:t>10:30</w:t>
            </w:r>
          </w:p>
        </w:tc>
        <w:tc>
          <w:tcPr>
            <w:tcW w:w="9639" w:type="dxa"/>
            <w:gridSpan w:val="2"/>
          </w:tcPr>
          <w:p w14:paraId="60ECE11E" w14:textId="6C43E70D" w:rsidR="009D70DC" w:rsidRPr="009D70DC" w:rsidRDefault="009D70DC" w:rsidP="00151376">
            <w:pPr>
              <w:spacing w:before="240" w:after="240"/>
              <w:ind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</w:rPr>
            </w:pPr>
            <w:r w:rsidRPr="009D70DC">
              <w:rPr>
                <w:rFonts w:ascii="Helvetica" w:hAnsi="Helvetica"/>
                <w:color w:val="7F7F7F" w:themeColor="text1" w:themeTint="80"/>
                <w:sz w:val="16"/>
                <w:szCs w:val="16"/>
              </w:rPr>
              <w:t xml:space="preserve">Español intermedio </w:t>
            </w:r>
          </w:p>
        </w:tc>
        <w:tc>
          <w:tcPr>
            <w:tcW w:w="9215" w:type="dxa"/>
          </w:tcPr>
          <w:p w14:paraId="56E99899" w14:textId="14CE8DF8" w:rsidR="009D70DC" w:rsidRPr="009D70DC" w:rsidRDefault="009D70DC" w:rsidP="00151376">
            <w:pPr>
              <w:spacing w:before="240" w:after="240"/>
              <w:ind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</w:rPr>
            </w:pPr>
            <w:r w:rsidRPr="009D70DC">
              <w:rPr>
                <w:rFonts w:ascii="Helvetica" w:hAnsi="Helvetica"/>
                <w:color w:val="7F7F7F" w:themeColor="text1" w:themeTint="80"/>
                <w:sz w:val="16"/>
                <w:szCs w:val="16"/>
              </w:rPr>
              <w:t>Tradiciones de España: Comunicación oral</w:t>
            </w:r>
          </w:p>
        </w:tc>
      </w:tr>
      <w:tr w:rsidR="009D70DC" w:rsidRPr="009D70DC" w14:paraId="7A6345B7" w14:textId="5A901A9E" w:rsidTr="00DA292E">
        <w:trPr>
          <w:trHeight w:val="6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</w:tcPr>
          <w:p w14:paraId="3B95F155" w14:textId="77777777" w:rsidR="009D70DC" w:rsidRPr="009D70DC" w:rsidRDefault="009D70DC" w:rsidP="0088549C">
            <w:pPr>
              <w:spacing w:before="240" w:after="240"/>
              <w:ind w:left="170" w:right="170"/>
              <w:jc w:val="center"/>
              <w:rPr>
                <w:rFonts w:ascii="Helvetica" w:hAnsi="Helvetica"/>
                <w:b w:val="0"/>
                <w:bCs w:val="0"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9639" w:type="dxa"/>
            <w:gridSpan w:val="2"/>
          </w:tcPr>
          <w:p w14:paraId="63964C2B" w14:textId="0583A576" w:rsidR="009D70DC" w:rsidRPr="009D70DC" w:rsidRDefault="009D70DC" w:rsidP="00151376">
            <w:pPr>
              <w:spacing w:before="240" w:after="240"/>
              <w:ind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</w:rPr>
            </w:pPr>
            <w:r w:rsidRPr="009D70DC">
              <w:rPr>
                <w:rFonts w:ascii="Helvetica" w:hAnsi="Helvetica"/>
                <w:color w:val="7F7F7F" w:themeColor="text1" w:themeTint="80"/>
                <w:sz w:val="16"/>
                <w:szCs w:val="16"/>
              </w:rPr>
              <w:t>Español avanzado</w:t>
            </w:r>
            <w:r w:rsidRPr="009D70DC">
              <w:rPr>
                <w:rFonts w:ascii="Helvetica" w:hAnsi="Helvetica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9215" w:type="dxa"/>
          </w:tcPr>
          <w:p w14:paraId="655A14F5" w14:textId="7FC6811B" w:rsidR="009D70DC" w:rsidRPr="009D70DC" w:rsidRDefault="009D70DC" w:rsidP="00151376">
            <w:pPr>
              <w:spacing w:before="240" w:after="240"/>
              <w:ind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</w:rPr>
            </w:pPr>
            <w:r w:rsidRPr="009D70DC">
              <w:rPr>
                <w:rFonts w:ascii="Helvetica" w:hAnsi="Helvetica"/>
                <w:color w:val="7F7F7F" w:themeColor="text1" w:themeTint="80"/>
                <w:sz w:val="16"/>
                <w:szCs w:val="16"/>
              </w:rPr>
              <w:t>Habilidades comunicativas en español: del podcast a las series de TV las redes sociales</w:t>
            </w:r>
          </w:p>
        </w:tc>
      </w:tr>
      <w:tr w:rsidR="009D70DC" w:rsidRPr="009D70DC" w14:paraId="791C4848" w14:textId="77777777" w:rsidTr="00DA29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</w:tcPr>
          <w:p w14:paraId="5956406F" w14:textId="77777777" w:rsidR="009D70DC" w:rsidRPr="009D70DC" w:rsidRDefault="009D70DC" w:rsidP="0088549C">
            <w:pPr>
              <w:spacing w:before="240" w:after="240"/>
              <w:ind w:left="170" w:right="170"/>
              <w:jc w:val="center"/>
              <w:rPr>
                <w:rFonts w:ascii="Helvetica" w:hAnsi="Helvetica"/>
                <w:b w:val="0"/>
                <w:bCs w:val="0"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9639" w:type="dxa"/>
            <w:gridSpan w:val="2"/>
          </w:tcPr>
          <w:p w14:paraId="5CF2D32A" w14:textId="38999DC6" w:rsidR="009D70DC" w:rsidRPr="009D70DC" w:rsidRDefault="009D70DC" w:rsidP="00151376">
            <w:pPr>
              <w:spacing w:before="240" w:after="240"/>
              <w:ind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9215" w:type="dxa"/>
          </w:tcPr>
          <w:p w14:paraId="6A9BE139" w14:textId="63B1FAD9" w:rsidR="009D70DC" w:rsidRPr="001E5709" w:rsidRDefault="009D70DC" w:rsidP="00151376">
            <w:pPr>
              <w:spacing w:before="240" w:after="240"/>
              <w:ind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trike/>
                <w:color w:val="7F7F7F" w:themeColor="text1" w:themeTint="80"/>
                <w:sz w:val="16"/>
                <w:szCs w:val="16"/>
              </w:rPr>
            </w:pPr>
          </w:p>
        </w:tc>
      </w:tr>
      <w:tr w:rsidR="009D70DC" w:rsidRPr="009D70DC" w14:paraId="00239476" w14:textId="77777777" w:rsidTr="00DA292E">
        <w:trPr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 w:val="restart"/>
          </w:tcPr>
          <w:p w14:paraId="2F2126F6" w14:textId="77777777" w:rsidR="009D70DC" w:rsidRPr="009D70DC" w:rsidRDefault="009D70DC" w:rsidP="009D70DC">
            <w:pPr>
              <w:ind w:right="170"/>
              <w:jc w:val="center"/>
              <w:rPr>
                <w:rFonts w:ascii="Helvetica" w:hAnsi="Helvetica"/>
                <w:sz w:val="16"/>
                <w:szCs w:val="16"/>
              </w:rPr>
            </w:pPr>
          </w:p>
          <w:p w14:paraId="14E9F2E4" w14:textId="77777777" w:rsidR="009D70DC" w:rsidRPr="009D70DC" w:rsidRDefault="009D70DC" w:rsidP="009D70DC">
            <w:pPr>
              <w:ind w:right="170"/>
              <w:jc w:val="center"/>
              <w:rPr>
                <w:rFonts w:ascii="Helvetica" w:hAnsi="Helvetica"/>
                <w:sz w:val="16"/>
                <w:szCs w:val="16"/>
              </w:rPr>
            </w:pPr>
          </w:p>
          <w:p w14:paraId="5037AAD5" w14:textId="1ECF61DC" w:rsidR="009D70DC" w:rsidRPr="009D70DC" w:rsidRDefault="009D70DC" w:rsidP="009D70DC">
            <w:pPr>
              <w:ind w:right="170"/>
              <w:jc w:val="center"/>
              <w:rPr>
                <w:rFonts w:ascii="Helvetica" w:hAnsi="Helvetica"/>
                <w:sz w:val="16"/>
                <w:szCs w:val="16"/>
              </w:rPr>
            </w:pPr>
            <w:r w:rsidRPr="009D70DC">
              <w:rPr>
                <w:rFonts w:ascii="Helvetica" w:hAnsi="Helvetica"/>
                <w:sz w:val="16"/>
                <w:szCs w:val="16"/>
              </w:rPr>
              <w:t xml:space="preserve">9:00 </w:t>
            </w:r>
          </w:p>
          <w:p w14:paraId="4EBE6792" w14:textId="076BDE31" w:rsidR="009D70DC" w:rsidRPr="009D70DC" w:rsidRDefault="009D70DC" w:rsidP="009D70DC">
            <w:pPr>
              <w:ind w:right="170"/>
              <w:jc w:val="center"/>
              <w:rPr>
                <w:rFonts w:ascii="Helvetica" w:hAnsi="Helvetica"/>
                <w:b w:val="0"/>
                <w:bCs w:val="0"/>
                <w:color w:val="7F7F7F" w:themeColor="text1" w:themeTint="80"/>
                <w:sz w:val="16"/>
                <w:szCs w:val="16"/>
              </w:rPr>
            </w:pPr>
            <w:r w:rsidRPr="009D70DC">
              <w:rPr>
                <w:rFonts w:ascii="Helvetica" w:hAnsi="Helvetica"/>
                <w:sz w:val="16"/>
                <w:szCs w:val="16"/>
              </w:rPr>
              <w:t>12:00</w:t>
            </w:r>
          </w:p>
        </w:tc>
        <w:tc>
          <w:tcPr>
            <w:tcW w:w="9639" w:type="dxa"/>
            <w:gridSpan w:val="2"/>
          </w:tcPr>
          <w:p w14:paraId="710404A2" w14:textId="4AD477F9" w:rsidR="009D70DC" w:rsidRPr="009D70DC" w:rsidRDefault="009D70DC" w:rsidP="009D70DC">
            <w:pPr>
              <w:spacing w:before="240" w:after="240"/>
              <w:ind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</w:rPr>
            </w:pPr>
            <w:r w:rsidRPr="009D70DC">
              <w:rPr>
                <w:rFonts w:ascii="Helvetica" w:hAnsi="Helvetica"/>
                <w:b/>
                <w:color w:val="7F7F7F" w:themeColor="text1" w:themeTint="80"/>
                <w:sz w:val="16"/>
                <w:szCs w:val="16"/>
              </w:rPr>
              <w:t xml:space="preserve">Business </w:t>
            </w:r>
            <w:proofErr w:type="spellStart"/>
            <w:r w:rsidRPr="009D70DC">
              <w:rPr>
                <w:rFonts w:ascii="Helvetica" w:hAnsi="Helvetica"/>
                <w:b/>
                <w:color w:val="7F7F7F" w:themeColor="text1" w:themeTint="80"/>
                <w:sz w:val="16"/>
                <w:szCs w:val="16"/>
              </w:rPr>
              <w:t>Ethics</w:t>
            </w:r>
            <w:proofErr w:type="spellEnd"/>
            <w:r w:rsidRPr="009D70DC">
              <w:rPr>
                <w:rFonts w:ascii="Helvetica" w:hAnsi="Helvetica"/>
                <w:b/>
                <w:color w:val="7F7F7F" w:themeColor="text1" w:themeTint="80"/>
                <w:sz w:val="16"/>
                <w:szCs w:val="16"/>
              </w:rPr>
              <w:t>. (Enseñado en inglés. Solo lunes) *</w:t>
            </w:r>
          </w:p>
        </w:tc>
        <w:tc>
          <w:tcPr>
            <w:tcW w:w="9215" w:type="dxa"/>
          </w:tcPr>
          <w:p w14:paraId="2C2E1D37" w14:textId="5F900CE8" w:rsidR="009D70DC" w:rsidRPr="009D70DC" w:rsidRDefault="00BC09FD" w:rsidP="00BC09FD">
            <w:pPr>
              <w:spacing w:before="240" w:after="240"/>
              <w:ind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</w:rPr>
            </w:pPr>
            <w:r>
              <w:rPr>
                <w:rFonts w:ascii="Helvetica" w:hAnsi="Helvetica"/>
                <w:color w:val="7F7F7F" w:themeColor="text1" w:themeTint="80"/>
                <w:sz w:val="16"/>
                <w:szCs w:val="16"/>
              </w:rPr>
              <w:t>Política Migratoria en Europa</w:t>
            </w:r>
            <w:r w:rsidRPr="00BC09FD">
              <w:rPr>
                <w:rFonts w:ascii="Helvetica" w:hAnsi="Helvetica"/>
                <w:color w:val="7F7F7F" w:themeColor="text1" w:themeTint="80"/>
                <w:sz w:val="16"/>
                <w:szCs w:val="16"/>
              </w:rPr>
              <w:t xml:space="preserve">: </w:t>
            </w:r>
            <w:r>
              <w:rPr>
                <w:rFonts w:ascii="Helvetica" w:hAnsi="Helvetica"/>
                <w:color w:val="7F7F7F" w:themeColor="text1" w:themeTint="80"/>
                <w:sz w:val="16"/>
                <w:szCs w:val="16"/>
              </w:rPr>
              <w:t>Fronteras</w:t>
            </w:r>
            <w:r w:rsidRPr="00BC09FD">
              <w:rPr>
                <w:rFonts w:ascii="Helvetica" w:hAnsi="Helvetica"/>
                <w:color w:val="7F7F7F" w:themeColor="text1" w:themeTint="80"/>
                <w:sz w:val="16"/>
                <w:szCs w:val="16"/>
              </w:rPr>
              <w:t>, Refug</w:t>
            </w:r>
            <w:r>
              <w:rPr>
                <w:rFonts w:ascii="Helvetica" w:hAnsi="Helvetica"/>
                <w:color w:val="7F7F7F" w:themeColor="text1" w:themeTint="80"/>
                <w:sz w:val="16"/>
                <w:szCs w:val="16"/>
              </w:rPr>
              <w:t>iados</w:t>
            </w:r>
            <w:r w:rsidRPr="00BC09FD">
              <w:rPr>
                <w:rFonts w:ascii="Helvetica" w:hAnsi="Helvetica"/>
                <w:color w:val="7F7F7F" w:themeColor="text1" w:themeTint="80"/>
                <w:sz w:val="16"/>
                <w:szCs w:val="16"/>
              </w:rPr>
              <w:t>, Integra</w:t>
            </w:r>
            <w:r>
              <w:rPr>
                <w:rFonts w:ascii="Helvetica" w:hAnsi="Helvetica"/>
                <w:color w:val="7F7F7F" w:themeColor="text1" w:themeTint="80"/>
                <w:sz w:val="16"/>
                <w:szCs w:val="16"/>
              </w:rPr>
              <w:t>ción</w:t>
            </w:r>
            <w:r w:rsidRPr="00BC09FD">
              <w:rPr>
                <w:rFonts w:ascii="Helvetica" w:hAnsi="Helvetica"/>
                <w:color w:val="7F7F7F" w:themeColor="text1" w:themeTint="80"/>
                <w:sz w:val="16"/>
                <w:szCs w:val="16"/>
              </w:rPr>
              <w:t xml:space="preserve"> (</w:t>
            </w:r>
            <w:r>
              <w:rPr>
                <w:rFonts w:ascii="Helvetica" w:hAnsi="Helvetica"/>
                <w:color w:val="7F7F7F" w:themeColor="text1" w:themeTint="80"/>
                <w:sz w:val="16"/>
                <w:szCs w:val="16"/>
              </w:rPr>
              <w:t>Enseñando en inglés</w:t>
            </w:r>
            <w:r w:rsidRPr="00BC09FD">
              <w:rPr>
                <w:rFonts w:ascii="Helvetica" w:hAnsi="Helvetica"/>
                <w:color w:val="7F7F7F" w:themeColor="text1" w:themeTint="80"/>
                <w:sz w:val="16"/>
                <w:szCs w:val="16"/>
              </w:rPr>
              <w:t xml:space="preserve">. </w:t>
            </w:r>
            <w:r>
              <w:rPr>
                <w:rFonts w:ascii="Helvetica" w:hAnsi="Helvetica"/>
                <w:color w:val="7F7F7F" w:themeColor="text1" w:themeTint="80"/>
                <w:sz w:val="16"/>
                <w:szCs w:val="16"/>
              </w:rPr>
              <w:t>Sólo los martes</w:t>
            </w:r>
            <w:r w:rsidRPr="00BC09FD">
              <w:rPr>
                <w:rFonts w:ascii="Helvetica" w:hAnsi="Helvetica"/>
                <w:color w:val="7F7F7F" w:themeColor="text1" w:themeTint="80"/>
                <w:sz w:val="16"/>
                <w:szCs w:val="16"/>
              </w:rPr>
              <w:t>)</w:t>
            </w:r>
          </w:p>
        </w:tc>
      </w:tr>
      <w:tr w:rsidR="009D70DC" w:rsidRPr="009D70DC" w14:paraId="601E8E5F" w14:textId="77777777" w:rsidTr="009D70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</w:tcPr>
          <w:p w14:paraId="557B5429" w14:textId="7E43F7F5" w:rsidR="009D70DC" w:rsidRPr="009D70DC" w:rsidRDefault="009D70DC" w:rsidP="009D70DC">
            <w:pPr>
              <w:ind w:right="170"/>
              <w:jc w:val="center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9639" w:type="dxa"/>
            <w:gridSpan w:val="2"/>
          </w:tcPr>
          <w:p w14:paraId="4E0A86AC" w14:textId="540B6D63" w:rsidR="009D70DC" w:rsidRPr="009D70DC" w:rsidRDefault="009D70DC" w:rsidP="009D70DC">
            <w:pPr>
              <w:spacing w:before="240" w:after="240"/>
              <w:ind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</w:rPr>
            </w:pPr>
            <w:proofErr w:type="spellStart"/>
            <w:r w:rsidRPr="009D70DC">
              <w:rPr>
                <w:rFonts w:ascii="Helvetica" w:hAnsi="Helvetica"/>
                <w:b/>
                <w:color w:val="7F7F7F" w:themeColor="text1" w:themeTint="80"/>
                <w:sz w:val="16"/>
                <w:szCs w:val="16"/>
              </w:rPr>
              <w:t>Theology</w:t>
            </w:r>
            <w:proofErr w:type="spellEnd"/>
            <w:r w:rsidRPr="009D70DC">
              <w:rPr>
                <w:rFonts w:ascii="Helvetica" w:hAnsi="Helvetica"/>
                <w:b/>
                <w:color w:val="7F7F7F" w:themeColor="text1" w:themeTint="80"/>
                <w:sz w:val="16"/>
                <w:szCs w:val="16"/>
              </w:rPr>
              <w:t>. (Enseñado en inglés. Solo miércoles) *</w:t>
            </w:r>
          </w:p>
        </w:tc>
        <w:tc>
          <w:tcPr>
            <w:tcW w:w="9215" w:type="dxa"/>
          </w:tcPr>
          <w:p w14:paraId="39C1EFF0" w14:textId="28A7415F" w:rsidR="009D70DC" w:rsidRPr="009D70DC" w:rsidRDefault="005A6860" w:rsidP="005A6860">
            <w:pPr>
              <w:spacing w:before="240" w:after="240"/>
              <w:ind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</w:rPr>
            </w:pPr>
            <w:r>
              <w:rPr>
                <w:rFonts w:ascii="Helvetica" w:hAnsi="Helvetica"/>
                <w:b/>
                <w:color w:val="7F7F7F" w:themeColor="text1" w:themeTint="80"/>
                <w:sz w:val="16"/>
                <w:szCs w:val="16"/>
              </w:rPr>
              <w:t>Justicia Penal Comparada</w:t>
            </w:r>
            <w:r w:rsidRPr="00BC09FD">
              <w:rPr>
                <w:rFonts w:ascii="Helvetica" w:hAnsi="Helvetica"/>
                <w:b/>
                <w:color w:val="7F7F7F" w:themeColor="text1" w:themeTint="80"/>
                <w:sz w:val="16"/>
                <w:szCs w:val="16"/>
              </w:rPr>
              <w:t xml:space="preserve"> </w:t>
            </w:r>
            <w:r>
              <w:rPr>
                <w:rFonts w:ascii="Helvetica" w:hAnsi="Helvetica"/>
                <w:b/>
                <w:color w:val="7F7F7F" w:themeColor="text1" w:themeTint="80"/>
                <w:sz w:val="16"/>
                <w:szCs w:val="16"/>
              </w:rPr>
              <w:t>y</w:t>
            </w:r>
            <w:r w:rsidRPr="00BC09FD">
              <w:rPr>
                <w:rFonts w:ascii="Helvetica" w:hAnsi="Helvetica"/>
                <w:b/>
                <w:color w:val="7F7F7F" w:themeColor="text1" w:themeTint="80"/>
                <w:sz w:val="16"/>
                <w:szCs w:val="16"/>
              </w:rPr>
              <w:t xml:space="preserve"> </w:t>
            </w:r>
            <w:r>
              <w:rPr>
                <w:rFonts w:ascii="Helvetica" w:hAnsi="Helvetica"/>
                <w:b/>
                <w:color w:val="7F7F7F" w:themeColor="text1" w:themeTint="80"/>
                <w:sz w:val="16"/>
                <w:szCs w:val="16"/>
              </w:rPr>
              <w:t>Sistemas Legales</w:t>
            </w:r>
            <w:r w:rsidRPr="00BC09FD">
              <w:rPr>
                <w:rFonts w:ascii="Helvetica" w:hAnsi="Helvetica"/>
                <w:b/>
                <w:color w:val="7F7F7F" w:themeColor="text1" w:themeTint="80"/>
                <w:sz w:val="16"/>
                <w:szCs w:val="16"/>
              </w:rPr>
              <w:t xml:space="preserve">: </w:t>
            </w:r>
            <w:r>
              <w:rPr>
                <w:rFonts w:ascii="Helvetica" w:hAnsi="Helvetica"/>
                <w:b/>
                <w:color w:val="7F7F7F" w:themeColor="text1" w:themeTint="80"/>
                <w:sz w:val="16"/>
                <w:szCs w:val="16"/>
              </w:rPr>
              <w:t>España</w:t>
            </w:r>
            <w:r w:rsidRPr="00BC09FD">
              <w:rPr>
                <w:rFonts w:ascii="Helvetica" w:hAnsi="Helvetica"/>
                <w:b/>
                <w:color w:val="7F7F7F" w:themeColor="text1" w:themeTint="80"/>
                <w:sz w:val="16"/>
                <w:szCs w:val="16"/>
              </w:rPr>
              <w:t>/</w:t>
            </w:r>
            <w:r>
              <w:rPr>
                <w:rFonts w:ascii="Helvetica" w:hAnsi="Helvetica"/>
                <w:b/>
                <w:color w:val="7F7F7F" w:themeColor="text1" w:themeTint="80"/>
                <w:sz w:val="16"/>
                <w:szCs w:val="16"/>
              </w:rPr>
              <w:t>UE</w:t>
            </w:r>
            <w:r w:rsidRPr="00BC09FD">
              <w:rPr>
                <w:rFonts w:ascii="Helvetica" w:hAnsi="Helvetica"/>
                <w:b/>
                <w:color w:val="7F7F7F" w:themeColor="text1" w:themeTint="80"/>
                <w:sz w:val="16"/>
                <w:szCs w:val="16"/>
              </w:rPr>
              <w:t xml:space="preserve"> </w:t>
            </w:r>
            <w:r>
              <w:rPr>
                <w:rFonts w:ascii="Helvetica" w:hAnsi="Helvetica"/>
                <w:b/>
                <w:color w:val="7F7F7F" w:themeColor="text1" w:themeTint="80"/>
                <w:sz w:val="16"/>
                <w:szCs w:val="16"/>
              </w:rPr>
              <w:t>y los Estados Unidos</w:t>
            </w:r>
            <w:r w:rsidRPr="00BC09FD">
              <w:rPr>
                <w:rFonts w:ascii="Helvetica" w:hAnsi="Helvetica"/>
                <w:b/>
                <w:color w:val="7F7F7F" w:themeColor="text1" w:themeTint="80"/>
                <w:sz w:val="16"/>
                <w:szCs w:val="16"/>
              </w:rPr>
              <w:t xml:space="preserve"> (</w:t>
            </w:r>
            <w:r>
              <w:rPr>
                <w:rFonts w:ascii="Helvetica" w:hAnsi="Helvetica"/>
                <w:b/>
                <w:color w:val="7F7F7F" w:themeColor="text1" w:themeTint="80"/>
                <w:sz w:val="16"/>
                <w:szCs w:val="16"/>
              </w:rPr>
              <w:t>Enseñado en inglés</w:t>
            </w:r>
            <w:r w:rsidRPr="00BC09FD">
              <w:rPr>
                <w:rFonts w:ascii="Helvetica" w:hAnsi="Helvetica"/>
                <w:b/>
                <w:color w:val="7F7F7F" w:themeColor="text1" w:themeTint="80"/>
                <w:sz w:val="16"/>
                <w:szCs w:val="16"/>
              </w:rPr>
              <w:t xml:space="preserve">. </w:t>
            </w:r>
            <w:r>
              <w:rPr>
                <w:rFonts w:ascii="Helvetica" w:hAnsi="Helvetica"/>
                <w:b/>
                <w:color w:val="7F7F7F" w:themeColor="text1" w:themeTint="80"/>
                <w:sz w:val="16"/>
                <w:szCs w:val="16"/>
              </w:rPr>
              <w:t>Sólo el jueves</w:t>
            </w:r>
            <w:r w:rsidRPr="00BC09FD">
              <w:rPr>
                <w:rFonts w:ascii="Helvetica" w:hAnsi="Helvetica"/>
                <w:b/>
                <w:color w:val="7F7F7F" w:themeColor="text1" w:themeTint="80"/>
                <w:sz w:val="16"/>
                <w:szCs w:val="16"/>
              </w:rPr>
              <w:t>)</w:t>
            </w:r>
          </w:p>
        </w:tc>
      </w:tr>
      <w:tr w:rsidR="009D70DC" w:rsidRPr="009D70DC" w14:paraId="29750A0C" w14:textId="4CF331DC" w:rsidTr="00DA292E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 w:val="restart"/>
          </w:tcPr>
          <w:p w14:paraId="2EB0F4FF" w14:textId="3616E6B9" w:rsidR="009D70DC" w:rsidRPr="009D70DC" w:rsidRDefault="009D70DC" w:rsidP="009D70DC">
            <w:pPr>
              <w:ind w:right="170"/>
              <w:jc w:val="center"/>
              <w:rPr>
                <w:rFonts w:ascii="Helvetica" w:hAnsi="Helvetica"/>
                <w:sz w:val="16"/>
                <w:szCs w:val="16"/>
              </w:rPr>
            </w:pPr>
          </w:p>
          <w:p w14:paraId="279E08C5" w14:textId="74C344EE" w:rsidR="009D70DC" w:rsidRPr="009D70DC" w:rsidRDefault="009D70DC" w:rsidP="009D70DC">
            <w:pPr>
              <w:ind w:right="170"/>
              <w:jc w:val="center"/>
              <w:rPr>
                <w:rFonts w:ascii="Helvetica" w:hAnsi="Helvetica"/>
                <w:sz w:val="16"/>
                <w:szCs w:val="16"/>
              </w:rPr>
            </w:pPr>
          </w:p>
          <w:p w14:paraId="023856BA" w14:textId="77777777" w:rsidR="009D70DC" w:rsidRPr="009D70DC" w:rsidRDefault="009D70DC" w:rsidP="009D70DC">
            <w:pPr>
              <w:ind w:right="170"/>
              <w:jc w:val="center"/>
              <w:rPr>
                <w:rFonts w:ascii="Helvetica" w:hAnsi="Helvetica"/>
                <w:sz w:val="16"/>
                <w:szCs w:val="16"/>
              </w:rPr>
            </w:pPr>
          </w:p>
          <w:p w14:paraId="788467CE" w14:textId="77777777" w:rsidR="009D70DC" w:rsidRPr="009D70DC" w:rsidRDefault="009D70DC" w:rsidP="009D70DC">
            <w:pPr>
              <w:ind w:right="170"/>
              <w:jc w:val="center"/>
              <w:rPr>
                <w:rFonts w:ascii="Helvetica" w:hAnsi="Helvetica"/>
                <w:sz w:val="16"/>
                <w:szCs w:val="16"/>
              </w:rPr>
            </w:pPr>
          </w:p>
          <w:p w14:paraId="1268067C" w14:textId="688457C8" w:rsidR="009D70DC" w:rsidRPr="009D70DC" w:rsidRDefault="009D70DC" w:rsidP="009D70DC">
            <w:pPr>
              <w:ind w:right="170"/>
              <w:jc w:val="center"/>
              <w:rPr>
                <w:rFonts w:ascii="Helvetica" w:hAnsi="Helvetica"/>
                <w:sz w:val="16"/>
                <w:szCs w:val="16"/>
              </w:rPr>
            </w:pPr>
            <w:r w:rsidRPr="009D70DC">
              <w:rPr>
                <w:rFonts w:ascii="Helvetica" w:hAnsi="Helvetica"/>
                <w:sz w:val="16"/>
                <w:szCs w:val="16"/>
              </w:rPr>
              <w:t>10:30</w:t>
            </w:r>
          </w:p>
          <w:p w14:paraId="3D03E4B3" w14:textId="713ED46B" w:rsidR="009D70DC" w:rsidRPr="009D70DC" w:rsidRDefault="009D70DC" w:rsidP="009D70DC">
            <w:pPr>
              <w:ind w:right="170"/>
              <w:jc w:val="center"/>
              <w:rPr>
                <w:rFonts w:ascii="Helvetica" w:hAnsi="Helvetica"/>
                <w:b w:val="0"/>
                <w:bCs w:val="0"/>
                <w:sz w:val="16"/>
                <w:szCs w:val="16"/>
              </w:rPr>
            </w:pPr>
            <w:r w:rsidRPr="009D70DC">
              <w:rPr>
                <w:rFonts w:ascii="Helvetica" w:hAnsi="Helvetica"/>
                <w:sz w:val="16"/>
                <w:szCs w:val="16"/>
              </w:rPr>
              <w:t>12:00</w:t>
            </w:r>
          </w:p>
        </w:tc>
        <w:tc>
          <w:tcPr>
            <w:tcW w:w="9639" w:type="dxa"/>
            <w:gridSpan w:val="2"/>
          </w:tcPr>
          <w:p w14:paraId="3520D8EC" w14:textId="6CEB7CD3" w:rsidR="009D70DC" w:rsidRPr="009D70DC" w:rsidRDefault="009D70DC" w:rsidP="009D70DC">
            <w:pPr>
              <w:spacing w:before="240" w:after="240"/>
              <w:ind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</w:rPr>
            </w:pPr>
            <w:r w:rsidRPr="009D70DC">
              <w:rPr>
                <w:rFonts w:ascii="Helvetica" w:hAnsi="Helvetica"/>
                <w:color w:val="7F7F7F" w:themeColor="text1" w:themeTint="80"/>
                <w:sz w:val="16"/>
                <w:szCs w:val="16"/>
              </w:rPr>
              <w:t>Cervantes: las aventuras de D. Quijote</w:t>
            </w:r>
          </w:p>
        </w:tc>
        <w:tc>
          <w:tcPr>
            <w:tcW w:w="9215" w:type="dxa"/>
          </w:tcPr>
          <w:p w14:paraId="28CCA85A" w14:textId="05FE4E1C" w:rsidR="009D70DC" w:rsidRPr="009D70DC" w:rsidRDefault="009D70DC" w:rsidP="009D70DC">
            <w:pPr>
              <w:spacing w:before="240" w:after="240"/>
              <w:ind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</w:rPr>
            </w:pPr>
            <w:r w:rsidRPr="009D70DC">
              <w:rPr>
                <w:rFonts w:ascii="Helvetica" w:hAnsi="Helvetica"/>
                <w:color w:val="7F7F7F" w:themeColor="text1" w:themeTint="80"/>
                <w:sz w:val="16"/>
                <w:szCs w:val="16"/>
              </w:rPr>
              <w:t>El flamenco y su cultura: teoría y práctica</w:t>
            </w:r>
          </w:p>
        </w:tc>
      </w:tr>
      <w:tr w:rsidR="009D70DC" w:rsidRPr="009D70DC" w14:paraId="3723E6C3" w14:textId="4E635FF5" w:rsidTr="00DA29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</w:tcPr>
          <w:p w14:paraId="0A0F33BF" w14:textId="77777777" w:rsidR="009D70DC" w:rsidRPr="009D70DC" w:rsidRDefault="009D70DC" w:rsidP="009D70DC">
            <w:pPr>
              <w:spacing w:before="240" w:after="240"/>
              <w:ind w:left="170" w:right="170"/>
              <w:jc w:val="right"/>
              <w:rPr>
                <w:rFonts w:ascii="Helvetica" w:hAnsi="Helvetica"/>
                <w:b w:val="0"/>
                <w:bCs w:val="0"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9639" w:type="dxa"/>
            <w:gridSpan w:val="2"/>
          </w:tcPr>
          <w:p w14:paraId="41603418" w14:textId="34E93708" w:rsidR="009D70DC" w:rsidRPr="009D70DC" w:rsidRDefault="009D70DC" w:rsidP="009D70DC">
            <w:pPr>
              <w:spacing w:before="240" w:after="240"/>
              <w:ind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</w:rPr>
            </w:pPr>
            <w:r w:rsidRPr="009D70DC">
              <w:rPr>
                <w:rFonts w:ascii="Helvetica" w:hAnsi="Helvetica"/>
                <w:color w:val="7F7F7F" w:themeColor="text1" w:themeTint="80"/>
                <w:sz w:val="16"/>
                <w:szCs w:val="16"/>
              </w:rPr>
              <w:t>España y su gastronomía</w:t>
            </w:r>
          </w:p>
        </w:tc>
        <w:tc>
          <w:tcPr>
            <w:tcW w:w="9215" w:type="dxa"/>
          </w:tcPr>
          <w:p w14:paraId="55651CFC" w14:textId="7A0DF256" w:rsidR="009D70DC" w:rsidRPr="009D70DC" w:rsidRDefault="009D70DC" w:rsidP="009D70DC">
            <w:pPr>
              <w:spacing w:before="240" w:after="240"/>
              <w:ind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</w:rPr>
            </w:pPr>
            <w:r w:rsidRPr="009D70DC">
              <w:rPr>
                <w:rFonts w:ascii="Helvetica" w:hAnsi="Helvetica"/>
                <w:color w:val="7F7F7F" w:themeColor="text1" w:themeTint="80"/>
                <w:sz w:val="16"/>
                <w:szCs w:val="16"/>
              </w:rPr>
              <w:t>Traducción e interpretación en un contexto bilingüe</w:t>
            </w:r>
          </w:p>
        </w:tc>
      </w:tr>
      <w:tr w:rsidR="009D70DC" w:rsidRPr="009D70DC" w14:paraId="4B5E274F" w14:textId="77777777" w:rsidTr="00DA292E">
        <w:trPr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</w:tcPr>
          <w:p w14:paraId="37C8554B" w14:textId="097A5CFE" w:rsidR="009D70DC" w:rsidRPr="009D70DC" w:rsidRDefault="009D70DC" w:rsidP="009D70DC">
            <w:pPr>
              <w:ind w:right="170"/>
              <w:jc w:val="center"/>
              <w:rPr>
                <w:rFonts w:ascii="Helvetica" w:hAnsi="Helvetica"/>
                <w:b w:val="0"/>
                <w:bCs w:val="0"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9639" w:type="dxa"/>
            <w:gridSpan w:val="2"/>
          </w:tcPr>
          <w:p w14:paraId="5C813722" w14:textId="31FBB1C9" w:rsidR="009D70DC" w:rsidRPr="009D70DC" w:rsidRDefault="009D70DC" w:rsidP="009D70DC">
            <w:pPr>
              <w:spacing w:before="240" w:after="240"/>
              <w:ind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</w:rPr>
            </w:pPr>
            <w:r w:rsidRPr="009D70DC">
              <w:rPr>
                <w:rFonts w:ascii="Helvetica" w:hAnsi="Helvetica"/>
                <w:color w:val="7F7F7F" w:themeColor="text1" w:themeTint="80"/>
                <w:sz w:val="16"/>
                <w:szCs w:val="16"/>
              </w:rPr>
              <w:t>Español para profesionales de la salud</w:t>
            </w:r>
          </w:p>
        </w:tc>
        <w:tc>
          <w:tcPr>
            <w:tcW w:w="9215" w:type="dxa"/>
          </w:tcPr>
          <w:p w14:paraId="2DDE7C95" w14:textId="3DF1547D" w:rsidR="009D70DC" w:rsidRPr="001E5709" w:rsidRDefault="009D70DC" w:rsidP="009D70DC">
            <w:pPr>
              <w:spacing w:before="240" w:after="240"/>
              <w:ind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trike/>
                <w:color w:val="7F7F7F" w:themeColor="text1" w:themeTint="80"/>
                <w:sz w:val="16"/>
                <w:szCs w:val="16"/>
                <w:lang w:val="en-US"/>
              </w:rPr>
            </w:pPr>
          </w:p>
        </w:tc>
      </w:tr>
      <w:tr w:rsidR="009D70DC" w:rsidRPr="009D70DC" w14:paraId="4543D162" w14:textId="77777777" w:rsidTr="00DA29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 w:val="restart"/>
          </w:tcPr>
          <w:p w14:paraId="65EEDFF7" w14:textId="77777777" w:rsidR="009D70DC" w:rsidRPr="009D70DC" w:rsidRDefault="009D70DC" w:rsidP="009D70DC">
            <w:pPr>
              <w:ind w:right="170"/>
              <w:jc w:val="center"/>
              <w:rPr>
                <w:rFonts w:ascii="Helvetica" w:hAnsi="Helvetica"/>
                <w:sz w:val="16"/>
                <w:szCs w:val="16"/>
              </w:rPr>
            </w:pPr>
          </w:p>
          <w:p w14:paraId="41051D5A" w14:textId="77777777" w:rsidR="009D70DC" w:rsidRPr="009D70DC" w:rsidRDefault="009D70DC" w:rsidP="009D70DC">
            <w:pPr>
              <w:ind w:right="170"/>
              <w:jc w:val="center"/>
              <w:rPr>
                <w:rFonts w:ascii="Helvetica" w:hAnsi="Helvetica"/>
                <w:sz w:val="16"/>
                <w:szCs w:val="16"/>
              </w:rPr>
            </w:pPr>
          </w:p>
          <w:p w14:paraId="699A7CA8" w14:textId="77777777" w:rsidR="009D70DC" w:rsidRPr="009D70DC" w:rsidRDefault="009D70DC" w:rsidP="009D70DC">
            <w:pPr>
              <w:ind w:right="170"/>
              <w:jc w:val="center"/>
              <w:rPr>
                <w:rFonts w:ascii="Helvetica" w:hAnsi="Helvetica"/>
                <w:b w:val="0"/>
                <w:bCs w:val="0"/>
                <w:sz w:val="16"/>
                <w:szCs w:val="16"/>
              </w:rPr>
            </w:pPr>
            <w:r w:rsidRPr="009D70DC">
              <w:rPr>
                <w:rFonts w:ascii="Helvetica" w:hAnsi="Helvetica"/>
                <w:sz w:val="16"/>
                <w:szCs w:val="16"/>
              </w:rPr>
              <w:t>12:00</w:t>
            </w:r>
          </w:p>
          <w:p w14:paraId="415232F9" w14:textId="1D7F6FB9" w:rsidR="009D70DC" w:rsidRPr="009D70DC" w:rsidRDefault="009D70DC" w:rsidP="009D70DC">
            <w:pPr>
              <w:ind w:right="170"/>
              <w:jc w:val="center"/>
              <w:rPr>
                <w:rFonts w:ascii="Helvetica" w:hAnsi="Helvetica"/>
                <w:sz w:val="16"/>
                <w:szCs w:val="16"/>
              </w:rPr>
            </w:pPr>
            <w:r w:rsidRPr="009D70DC">
              <w:rPr>
                <w:rFonts w:ascii="Helvetica" w:hAnsi="Helvetica"/>
                <w:sz w:val="16"/>
                <w:szCs w:val="16"/>
              </w:rPr>
              <w:t>15:00</w:t>
            </w:r>
          </w:p>
          <w:p w14:paraId="35CDC9E7" w14:textId="7CBB87B5" w:rsidR="009D70DC" w:rsidRPr="009D70DC" w:rsidRDefault="009D70DC" w:rsidP="009D70DC">
            <w:pPr>
              <w:ind w:right="170"/>
              <w:jc w:val="center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9639" w:type="dxa"/>
            <w:gridSpan w:val="2"/>
          </w:tcPr>
          <w:p w14:paraId="32C763F5" w14:textId="17817F4A" w:rsidR="009D70DC" w:rsidRPr="009D70DC" w:rsidRDefault="009D70DC" w:rsidP="009D70DC">
            <w:pPr>
              <w:spacing w:before="240" w:after="240"/>
              <w:ind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</w:rPr>
            </w:pPr>
            <w:r w:rsidRPr="009D70DC">
              <w:rPr>
                <w:rFonts w:ascii="Helvetica" w:hAnsi="Helvetica"/>
                <w:b/>
                <w:color w:val="7F7F7F" w:themeColor="text1" w:themeTint="80"/>
                <w:sz w:val="16"/>
                <w:szCs w:val="16"/>
              </w:rPr>
              <w:t xml:space="preserve">International </w:t>
            </w:r>
            <w:proofErr w:type="spellStart"/>
            <w:r w:rsidRPr="009D70DC">
              <w:rPr>
                <w:rFonts w:ascii="Helvetica" w:hAnsi="Helvetica"/>
                <w:b/>
                <w:color w:val="7F7F7F" w:themeColor="text1" w:themeTint="80"/>
                <w:sz w:val="16"/>
                <w:szCs w:val="16"/>
              </w:rPr>
              <w:t>Finance</w:t>
            </w:r>
            <w:proofErr w:type="spellEnd"/>
            <w:r w:rsidRPr="009D70DC">
              <w:rPr>
                <w:rFonts w:ascii="Helvetica" w:hAnsi="Helvetica"/>
                <w:b/>
                <w:color w:val="7F7F7F" w:themeColor="text1" w:themeTint="80"/>
                <w:sz w:val="16"/>
                <w:szCs w:val="16"/>
              </w:rPr>
              <w:t>. (Enseñado en inglés. Solo lunes) *</w:t>
            </w:r>
          </w:p>
        </w:tc>
        <w:tc>
          <w:tcPr>
            <w:tcW w:w="9215" w:type="dxa"/>
          </w:tcPr>
          <w:p w14:paraId="26527AF5" w14:textId="5DFCEB1C" w:rsidR="009D70DC" w:rsidRPr="009D70DC" w:rsidRDefault="009D70DC" w:rsidP="009D70DC">
            <w:pPr>
              <w:spacing w:before="240" w:after="240"/>
              <w:ind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</w:rPr>
            </w:pPr>
            <w:r w:rsidRPr="009D70DC">
              <w:rPr>
                <w:rFonts w:ascii="Helvetica" w:hAnsi="Helvetica"/>
                <w:b/>
                <w:color w:val="7F7F7F" w:themeColor="text1" w:themeTint="80"/>
                <w:sz w:val="16"/>
                <w:szCs w:val="16"/>
              </w:rPr>
              <w:t>International Marketing. (Enseñado en inglés. Solo martes) *</w:t>
            </w:r>
          </w:p>
        </w:tc>
      </w:tr>
      <w:tr w:rsidR="00BC09FD" w:rsidRPr="009D70DC" w14:paraId="4247837A" w14:textId="77777777" w:rsidTr="00DA292E">
        <w:trPr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</w:tcPr>
          <w:p w14:paraId="06639B7B" w14:textId="77777777" w:rsidR="00BC09FD" w:rsidRPr="009D70DC" w:rsidRDefault="00BC09FD" w:rsidP="009D70DC">
            <w:pPr>
              <w:ind w:right="170"/>
              <w:jc w:val="center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9639" w:type="dxa"/>
            <w:gridSpan w:val="2"/>
          </w:tcPr>
          <w:p w14:paraId="3650791A" w14:textId="77777777" w:rsidR="00BC09FD" w:rsidRPr="009D70DC" w:rsidRDefault="00BC09FD" w:rsidP="009D70DC">
            <w:pPr>
              <w:spacing w:before="240" w:after="240"/>
              <w:ind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9215" w:type="dxa"/>
          </w:tcPr>
          <w:p w14:paraId="4842B5DC" w14:textId="502B4FF5" w:rsidR="00BC09FD" w:rsidRPr="009D70DC" w:rsidRDefault="00BC09FD" w:rsidP="009D70DC">
            <w:pPr>
              <w:spacing w:before="240" w:after="240"/>
              <w:ind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color w:val="7F7F7F" w:themeColor="text1" w:themeTint="80"/>
                <w:sz w:val="16"/>
                <w:szCs w:val="16"/>
              </w:rPr>
            </w:pPr>
          </w:p>
        </w:tc>
      </w:tr>
      <w:tr w:rsidR="009D70DC" w:rsidRPr="009D70DC" w14:paraId="68900D79" w14:textId="77777777" w:rsidTr="009D70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</w:tcPr>
          <w:p w14:paraId="3DFE5F3F" w14:textId="77777777" w:rsidR="009D70DC" w:rsidRPr="009D70DC" w:rsidRDefault="009D70DC" w:rsidP="009D70DC">
            <w:pPr>
              <w:ind w:right="170"/>
              <w:jc w:val="center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9639" w:type="dxa"/>
            <w:gridSpan w:val="2"/>
          </w:tcPr>
          <w:p w14:paraId="6298CE06" w14:textId="0F89CB07" w:rsidR="009D70DC" w:rsidRPr="009D70DC" w:rsidRDefault="009D70DC" w:rsidP="009D70DC">
            <w:pPr>
              <w:spacing w:before="240" w:after="240"/>
              <w:ind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9215" w:type="dxa"/>
          </w:tcPr>
          <w:p w14:paraId="1B24A9BA" w14:textId="21420D47" w:rsidR="009D70DC" w:rsidRPr="009D70DC" w:rsidRDefault="009D70DC" w:rsidP="009D70DC">
            <w:pPr>
              <w:spacing w:before="240" w:after="240"/>
              <w:ind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color w:val="7F7F7F" w:themeColor="text1" w:themeTint="80"/>
                <w:sz w:val="16"/>
                <w:szCs w:val="16"/>
              </w:rPr>
            </w:pPr>
            <w:r w:rsidRPr="009D70DC">
              <w:rPr>
                <w:rFonts w:ascii="Helvetica" w:hAnsi="Helvetica"/>
                <w:b/>
                <w:color w:val="7F7F7F" w:themeColor="text1" w:themeTint="80"/>
                <w:sz w:val="16"/>
                <w:szCs w:val="16"/>
                <w:lang w:val="en-US"/>
              </w:rPr>
              <w:t xml:space="preserve">Representations of Spain in American Writings. </w:t>
            </w:r>
            <w:r w:rsidRPr="009D70DC">
              <w:rPr>
                <w:rFonts w:ascii="Helvetica" w:hAnsi="Helvetica"/>
                <w:b/>
                <w:color w:val="7F7F7F" w:themeColor="text1" w:themeTint="80"/>
                <w:sz w:val="16"/>
                <w:szCs w:val="16"/>
              </w:rPr>
              <w:t>(Enseñado en inglés. Solo jueves)</w:t>
            </w:r>
          </w:p>
        </w:tc>
      </w:tr>
      <w:tr w:rsidR="009D70DC" w:rsidRPr="009D70DC" w14:paraId="3C4D4B4C" w14:textId="77777777" w:rsidTr="002E2E20">
        <w:trPr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8074943" w14:textId="77777777" w:rsidR="009D70DC" w:rsidRPr="009D70DC" w:rsidRDefault="009D70DC" w:rsidP="009D70DC">
            <w:pPr>
              <w:ind w:right="170"/>
              <w:rPr>
                <w:rFonts w:ascii="Helvetica" w:hAnsi="Helvetica"/>
                <w:sz w:val="16"/>
                <w:szCs w:val="16"/>
              </w:rPr>
            </w:pPr>
            <w:r w:rsidRPr="009D70DC">
              <w:rPr>
                <w:rFonts w:ascii="Helvetica" w:hAnsi="Helvetica"/>
                <w:sz w:val="16"/>
                <w:szCs w:val="16"/>
              </w:rPr>
              <w:t xml:space="preserve">         </w:t>
            </w:r>
          </w:p>
          <w:p w14:paraId="01D9CD04" w14:textId="766D49E2" w:rsidR="009D70DC" w:rsidRPr="009D70DC" w:rsidRDefault="009D70DC" w:rsidP="009D70DC">
            <w:pPr>
              <w:ind w:right="170"/>
              <w:rPr>
                <w:rFonts w:ascii="Helvetica" w:hAnsi="Helvetica"/>
                <w:sz w:val="16"/>
                <w:szCs w:val="16"/>
              </w:rPr>
            </w:pPr>
            <w:r w:rsidRPr="009D70DC">
              <w:rPr>
                <w:rFonts w:ascii="Helvetica" w:hAnsi="Helvetica"/>
                <w:sz w:val="16"/>
                <w:szCs w:val="16"/>
              </w:rPr>
              <w:t xml:space="preserve">          12:00-12:30</w:t>
            </w:r>
          </w:p>
        </w:tc>
        <w:tc>
          <w:tcPr>
            <w:tcW w:w="18854" w:type="dxa"/>
            <w:gridSpan w:val="3"/>
            <w:shd w:val="clear" w:color="auto" w:fill="00367B"/>
          </w:tcPr>
          <w:p w14:paraId="4DFB49DC" w14:textId="576D6421" w:rsidR="009D70DC" w:rsidRPr="009D70DC" w:rsidRDefault="009D70DC" w:rsidP="009D70DC">
            <w:pPr>
              <w:spacing w:before="240" w:after="240"/>
              <w:ind w:left="170" w:right="17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16"/>
                <w:szCs w:val="16"/>
                <w:lang w:val="en-US"/>
              </w:rPr>
            </w:pPr>
            <w:r w:rsidRPr="009D70DC">
              <w:rPr>
                <w:rFonts w:ascii="Helvetica" w:hAnsi="Helvetica"/>
                <w:b/>
                <w:bCs/>
                <w:sz w:val="16"/>
                <w:szCs w:val="16"/>
                <w:lang w:val="en-US"/>
              </w:rPr>
              <w:t>DESCANSO</w:t>
            </w:r>
          </w:p>
        </w:tc>
      </w:tr>
      <w:tr w:rsidR="009D70DC" w:rsidRPr="009D70DC" w14:paraId="54A94527" w14:textId="77777777" w:rsidTr="00DA29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C4E7C4C" w14:textId="70498F12" w:rsidR="009D70DC" w:rsidRPr="009D70DC" w:rsidRDefault="009D70DC" w:rsidP="004A481C">
            <w:pPr>
              <w:ind w:right="170"/>
              <w:jc w:val="center"/>
              <w:rPr>
                <w:rFonts w:ascii="Helvetica" w:hAnsi="Helvetica"/>
                <w:b w:val="0"/>
                <w:bCs w:val="0"/>
                <w:sz w:val="16"/>
                <w:szCs w:val="16"/>
                <w:lang w:val="en-US"/>
              </w:rPr>
            </w:pPr>
            <w:r w:rsidRPr="009D70DC">
              <w:rPr>
                <w:rFonts w:ascii="Helvetica" w:hAnsi="Helvetica"/>
                <w:sz w:val="16"/>
                <w:szCs w:val="16"/>
                <w:lang w:val="en-US"/>
              </w:rPr>
              <w:t>LUN 12:30-13:30</w:t>
            </w:r>
          </w:p>
          <w:p w14:paraId="051FE172" w14:textId="73049401" w:rsidR="009D70DC" w:rsidRPr="009D70DC" w:rsidRDefault="009D70DC" w:rsidP="004A481C">
            <w:pPr>
              <w:ind w:right="170"/>
              <w:jc w:val="center"/>
              <w:rPr>
                <w:rFonts w:ascii="Helvetica" w:hAnsi="Helvetica"/>
                <w:color w:val="7F7F7F" w:themeColor="text1" w:themeTint="80"/>
                <w:sz w:val="16"/>
                <w:szCs w:val="16"/>
              </w:rPr>
            </w:pPr>
            <w:r w:rsidRPr="009D70DC">
              <w:rPr>
                <w:rFonts w:ascii="Helvetica" w:hAnsi="Helvetica"/>
                <w:sz w:val="16"/>
                <w:szCs w:val="16"/>
              </w:rPr>
              <w:t>MIER 12:30-14:30</w:t>
            </w:r>
          </w:p>
        </w:tc>
        <w:tc>
          <w:tcPr>
            <w:tcW w:w="9639" w:type="dxa"/>
            <w:gridSpan w:val="2"/>
          </w:tcPr>
          <w:p w14:paraId="4DC719A8" w14:textId="20CD7148" w:rsidR="009D70DC" w:rsidRPr="009D70DC" w:rsidRDefault="009D70DC" w:rsidP="009D70DC">
            <w:pPr>
              <w:spacing w:before="240" w:after="240"/>
              <w:ind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</w:rPr>
            </w:pPr>
            <w:r w:rsidRPr="009D70DC">
              <w:rPr>
                <w:rFonts w:ascii="Helvetica" w:hAnsi="Helvetica"/>
                <w:color w:val="7F7F7F" w:themeColor="text1" w:themeTint="80"/>
                <w:sz w:val="16"/>
                <w:szCs w:val="16"/>
              </w:rPr>
              <w:t>España contemporánea a través del cine</w:t>
            </w:r>
          </w:p>
        </w:tc>
        <w:tc>
          <w:tcPr>
            <w:tcW w:w="9215" w:type="dxa"/>
          </w:tcPr>
          <w:p w14:paraId="532885FE" w14:textId="5AD1B76A" w:rsidR="009D70DC" w:rsidRPr="009D70DC" w:rsidRDefault="009D70DC" w:rsidP="009D70DC">
            <w:pPr>
              <w:spacing w:before="240" w:after="240"/>
              <w:ind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</w:rPr>
            </w:pPr>
          </w:p>
        </w:tc>
      </w:tr>
      <w:tr w:rsidR="009D70DC" w:rsidRPr="009D70DC" w14:paraId="774D6068" w14:textId="77777777" w:rsidTr="00DA292E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 w:val="restart"/>
            <w:vAlign w:val="center"/>
          </w:tcPr>
          <w:p w14:paraId="634A924E" w14:textId="77777777" w:rsidR="009D70DC" w:rsidRPr="009D70DC" w:rsidRDefault="009D70DC" w:rsidP="009D70DC">
            <w:pPr>
              <w:ind w:right="170"/>
              <w:jc w:val="center"/>
              <w:rPr>
                <w:rFonts w:ascii="Helvetica" w:hAnsi="Helvetica"/>
                <w:sz w:val="16"/>
                <w:szCs w:val="16"/>
                <w:lang w:val="en-US"/>
              </w:rPr>
            </w:pPr>
            <w:r w:rsidRPr="009D70DC">
              <w:rPr>
                <w:rFonts w:ascii="Helvetica" w:hAnsi="Helvetica"/>
                <w:sz w:val="16"/>
                <w:szCs w:val="16"/>
                <w:lang w:val="en-US"/>
              </w:rPr>
              <w:t xml:space="preserve">12:30 </w:t>
            </w:r>
          </w:p>
          <w:p w14:paraId="087A5D7B" w14:textId="373ABBFC" w:rsidR="009D70DC" w:rsidRPr="009D70DC" w:rsidRDefault="009D70DC" w:rsidP="009D70DC">
            <w:pPr>
              <w:ind w:right="170"/>
              <w:jc w:val="center"/>
              <w:rPr>
                <w:rFonts w:ascii="Helvetica" w:hAnsi="Helvetica"/>
                <w:sz w:val="16"/>
                <w:szCs w:val="16"/>
              </w:rPr>
            </w:pPr>
            <w:r w:rsidRPr="009D70DC">
              <w:rPr>
                <w:rFonts w:ascii="Helvetica" w:hAnsi="Helvetica"/>
                <w:sz w:val="16"/>
                <w:szCs w:val="16"/>
                <w:lang w:val="en-US"/>
              </w:rPr>
              <w:t>14:00</w:t>
            </w:r>
          </w:p>
        </w:tc>
        <w:tc>
          <w:tcPr>
            <w:tcW w:w="9639" w:type="dxa"/>
            <w:gridSpan w:val="2"/>
          </w:tcPr>
          <w:p w14:paraId="4F59AE1C" w14:textId="5BCB2CD5" w:rsidR="009D70DC" w:rsidRPr="009D70DC" w:rsidRDefault="009D70DC" w:rsidP="009D70DC">
            <w:pPr>
              <w:spacing w:before="240" w:after="240"/>
              <w:ind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</w:rPr>
            </w:pPr>
            <w:r w:rsidRPr="009D70DC">
              <w:rPr>
                <w:rFonts w:ascii="Helvetica" w:hAnsi="Helvetica"/>
                <w:color w:val="7F7F7F" w:themeColor="text1" w:themeTint="80"/>
                <w:sz w:val="16"/>
                <w:szCs w:val="16"/>
              </w:rPr>
              <w:t>Comunicación oral en español: fonética</w:t>
            </w:r>
          </w:p>
        </w:tc>
        <w:tc>
          <w:tcPr>
            <w:tcW w:w="9215" w:type="dxa"/>
          </w:tcPr>
          <w:p w14:paraId="4B3CD1E7" w14:textId="3D237E0A" w:rsidR="009D70DC" w:rsidRPr="00DB08A4" w:rsidRDefault="00DB08A4" w:rsidP="009D70DC">
            <w:pPr>
              <w:spacing w:before="240" w:after="240"/>
              <w:ind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</w:rPr>
            </w:pPr>
            <w:r w:rsidRPr="009D70DC">
              <w:rPr>
                <w:rFonts w:ascii="Helvetica" w:hAnsi="Helvetica"/>
                <w:color w:val="7F7F7F" w:themeColor="text1" w:themeTint="80"/>
                <w:sz w:val="16"/>
                <w:szCs w:val="16"/>
              </w:rPr>
              <w:t>Civilización y cultura española</w:t>
            </w:r>
          </w:p>
        </w:tc>
      </w:tr>
      <w:tr w:rsidR="009D70DC" w:rsidRPr="009D70DC" w14:paraId="63E5EE62" w14:textId="77777777" w:rsidTr="00DA29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  <w:vAlign w:val="center"/>
          </w:tcPr>
          <w:p w14:paraId="5A44FDEB" w14:textId="77777777" w:rsidR="009D70DC" w:rsidRPr="00DB08A4" w:rsidRDefault="009D70DC" w:rsidP="009D70DC">
            <w:pPr>
              <w:ind w:right="170"/>
              <w:jc w:val="center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9639" w:type="dxa"/>
            <w:gridSpan w:val="2"/>
          </w:tcPr>
          <w:p w14:paraId="23CDFEEF" w14:textId="419FFEB8" w:rsidR="009D70DC" w:rsidRPr="009D70DC" w:rsidRDefault="009D70DC" w:rsidP="009D70DC">
            <w:pPr>
              <w:spacing w:before="240" w:after="240"/>
              <w:ind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</w:rPr>
            </w:pPr>
            <w:r w:rsidRPr="009D70DC">
              <w:rPr>
                <w:rFonts w:ascii="Helvetica" w:hAnsi="Helvetica"/>
                <w:color w:val="7F7F7F" w:themeColor="text1" w:themeTint="80"/>
                <w:sz w:val="16"/>
                <w:szCs w:val="16"/>
              </w:rPr>
              <w:t>Introducción al análisis literario</w:t>
            </w:r>
          </w:p>
        </w:tc>
        <w:tc>
          <w:tcPr>
            <w:tcW w:w="9215" w:type="dxa"/>
          </w:tcPr>
          <w:p w14:paraId="30B9D325" w14:textId="790C6DAF" w:rsidR="009D70DC" w:rsidRPr="009D70DC" w:rsidRDefault="00DB08A4" w:rsidP="009D70DC">
            <w:pPr>
              <w:spacing w:before="240" w:after="240"/>
              <w:ind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</w:rPr>
            </w:pPr>
            <w:r w:rsidRPr="009D70DC">
              <w:rPr>
                <w:rFonts w:ascii="Helvetica" w:hAnsi="Helvetica"/>
                <w:color w:val="7F7F7F" w:themeColor="text1" w:themeTint="80"/>
                <w:sz w:val="16"/>
                <w:szCs w:val="16"/>
              </w:rPr>
              <w:t>Historia de la pintura española: los grandes pintores</w:t>
            </w:r>
          </w:p>
        </w:tc>
      </w:tr>
      <w:tr w:rsidR="009D70DC" w:rsidRPr="009D70DC" w14:paraId="135588C0" w14:textId="77777777" w:rsidTr="00DA292E">
        <w:trPr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  <w:vAlign w:val="center"/>
          </w:tcPr>
          <w:p w14:paraId="49AD4771" w14:textId="5D4DC13E" w:rsidR="009D70DC" w:rsidRPr="009D70DC" w:rsidRDefault="009D70DC" w:rsidP="009D70DC">
            <w:pPr>
              <w:ind w:right="170"/>
              <w:jc w:val="center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9639" w:type="dxa"/>
            <w:gridSpan w:val="2"/>
          </w:tcPr>
          <w:p w14:paraId="36671176" w14:textId="2E719119" w:rsidR="009D70DC" w:rsidRPr="009D70DC" w:rsidRDefault="009D70DC" w:rsidP="009D70DC">
            <w:pPr>
              <w:spacing w:before="240" w:after="240"/>
              <w:ind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</w:rPr>
            </w:pPr>
            <w:r w:rsidRPr="009D70DC">
              <w:rPr>
                <w:rFonts w:ascii="Helvetica" w:hAnsi="Helvetica"/>
                <w:color w:val="7F7F7F" w:themeColor="text1" w:themeTint="80"/>
                <w:sz w:val="16"/>
                <w:szCs w:val="16"/>
              </w:rPr>
              <w:t>El Legado Andalusí</w:t>
            </w:r>
          </w:p>
        </w:tc>
        <w:tc>
          <w:tcPr>
            <w:tcW w:w="9215" w:type="dxa"/>
          </w:tcPr>
          <w:p w14:paraId="78ACAC29" w14:textId="3BE91D0E" w:rsidR="009D70DC" w:rsidRPr="009D70DC" w:rsidRDefault="009D70DC" w:rsidP="009D70DC">
            <w:pPr>
              <w:spacing w:before="240" w:after="240"/>
              <w:ind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FF0000"/>
                <w:sz w:val="16"/>
                <w:szCs w:val="16"/>
              </w:rPr>
            </w:pPr>
          </w:p>
        </w:tc>
      </w:tr>
      <w:tr w:rsidR="009D70DC" w:rsidRPr="009D70DC" w14:paraId="751A71A8" w14:textId="77777777" w:rsidTr="00DA29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6116CEC8" w14:textId="7D483D86" w:rsidR="009D70DC" w:rsidRPr="009D70DC" w:rsidRDefault="009D70DC" w:rsidP="009D70DC">
            <w:pPr>
              <w:ind w:right="170"/>
              <w:jc w:val="center"/>
              <w:rPr>
                <w:rFonts w:ascii="Helvetica" w:hAnsi="Helvetica"/>
                <w:sz w:val="16"/>
                <w:szCs w:val="16"/>
                <w:lang w:val="en-US"/>
              </w:rPr>
            </w:pPr>
            <w:r w:rsidRPr="009D70DC">
              <w:rPr>
                <w:rFonts w:ascii="Helvetica" w:hAnsi="Helvetica"/>
                <w:sz w:val="16"/>
                <w:szCs w:val="16"/>
                <w:lang w:val="en-US"/>
              </w:rPr>
              <w:t>15:30 16:30</w:t>
            </w:r>
          </w:p>
        </w:tc>
        <w:tc>
          <w:tcPr>
            <w:tcW w:w="9639" w:type="dxa"/>
            <w:gridSpan w:val="2"/>
          </w:tcPr>
          <w:p w14:paraId="4307B4C9" w14:textId="5827FD5F" w:rsidR="009D70DC" w:rsidRPr="009D70DC" w:rsidRDefault="009D70DC" w:rsidP="009D70DC">
            <w:pPr>
              <w:spacing w:before="240" w:after="240"/>
              <w:ind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</w:rPr>
            </w:pPr>
            <w:proofErr w:type="spellStart"/>
            <w:r w:rsidRPr="009D70DC">
              <w:rPr>
                <w:rFonts w:ascii="Helvetica" w:hAnsi="Helvetica"/>
                <w:color w:val="7F7F7F" w:themeColor="text1" w:themeTint="80"/>
                <w:sz w:val="16"/>
                <w:szCs w:val="16"/>
              </w:rPr>
              <w:t>Introduction</w:t>
            </w:r>
            <w:proofErr w:type="spellEnd"/>
            <w:r w:rsidRPr="009D70DC">
              <w:rPr>
                <w:rFonts w:ascii="Helvetica" w:hAnsi="Helvetica"/>
                <w:color w:val="7F7F7F" w:themeColor="text1" w:themeTint="80"/>
                <w:sz w:val="16"/>
                <w:szCs w:val="16"/>
              </w:rPr>
              <w:t xml:space="preserve"> </w:t>
            </w:r>
            <w:proofErr w:type="spellStart"/>
            <w:r w:rsidRPr="009D70DC">
              <w:rPr>
                <w:rFonts w:ascii="Helvetica" w:hAnsi="Helvetica"/>
                <w:color w:val="7F7F7F" w:themeColor="text1" w:themeTint="80"/>
                <w:sz w:val="16"/>
                <w:szCs w:val="16"/>
              </w:rPr>
              <w:t>to</w:t>
            </w:r>
            <w:proofErr w:type="spellEnd"/>
            <w:r w:rsidRPr="009D70DC">
              <w:rPr>
                <w:rFonts w:ascii="Helvetica" w:hAnsi="Helvetica"/>
                <w:color w:val="7F7F7F" w:themeColor="text1" w:themeTint="80"/>
                <w:sz w:val="16"/>
                <w:szCs w:val="16"/>
              </w:rPr>
              <w:t xml:space="preserve"> </w:t>
            </w:r>
            <w:proofErr w:type="spellStart"/>
            <w:r w:rsidRPr="009D70DC">
              <w:rPr>
                <w:rFonts w:ascii="Helvetica" w:hAnsi="Helvetica"/>
                <w:color w:val="7F7F7F" w:themeColor="text1" w:themeTint="80"/>
                <w:sz w:val="16"/>
                <w:szCs w:val="16"/>
              </w:rPr>
              <w:t>Spain</w:t>
            </w:r>
            <w:proofErr w:type="spellEnd"/>
            <w:r w:rsidRPr="009D70DC">
              <w:rPr>
                <w:rFonts w:ascii="Helvetica" w:hAnsi="Helvetica"/>
                <w:color w:val="7F7F7F" w:themeColor="text1" w:themeTint="80"/>
                <w:sz w:val="16"/>
                <w:szCs w:val="16"/>
              </w:rPr>
              <w:t xml:space="preserve"> (Enseñado en inglés de lunes a jueves)</w:t>
            </w:r>
          </w:p>
        </w:tc>
        <w:tc>
          <w:tcPr>
            <w:tcW w:w="9215" w:type="dxa"/>
          </w:tcPr>
          <w:p w14:paraId="19AF4C9A" w14:textId="1FA2890F" w:rsidR="009D70DC" w:rsidRPr="009D70DC" w:rsidRDefault="009D70DC" w:rsidP="009D70DC">
            <w:pPr>
              <w:spacing w:before="240" w:after="240"/>
              <w:ind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</w:rPr>
            </w:pPr>
            <w:proofErr w:type="spellStart"/>
            <w:r w:rsidRPr="009D70DC">
              <w:rPr>
                <w:rFonts w:ascii="Helvetica" w:hAnsi="Helvetica"/>
                <w:color w:val="7F7F7F" w:themeColor="text1" w:themeTint="80"/>
                <w:sz w:val="16"/>
                <w:szCs w:val="16"/>
              </w:rPr>
              <w:t>Introduction</w:t>
            </w:r>
            <w:proofErr w:type="spellEnd"/>
            <w:r w:rsidRPr="009D70DC">
              <w:rPr>
                <w:rFonts w:ascii="Helvetica" w:hAnsi="Helvetica"/>
                <w:color w:val="7F7F7F" w:themeColor="text1" w:themeTint="80"/>
                <w:sz w:val="16"/>
                <w:szCs w:val="16"/>
              </w:rPr>
              <w:t xml:space="preserve"> </w:t>
            </w:r>
            <w:proofErr w:type="spellStart"/>
            <w:r w:rsidRPr="009D70DC">
              <w:rPr>
                <w:rFonts w:ascii="Helvetica" w:hAnsi="Helvetica"/>
                <w:color w:val="7F7F7F" w:themeColor="text1" w:themeTint="80"/>
                <w:sz w:val="16"/>
                <w:szCs w:val="16"/>
              </w:rPr>
              <w:t>to</w:t>
            </w:r>
            <w:proofErr w:type="spellEnd"/>
            <w:r w:rsidRPr="009D70DC">
              <w:rPr>
                <w:rFonts w:ascii="Helvetica" w:hAnsi="Helvetica"/>
                <w:color w:val="7F7F7F" w:themeColor="text1" w:themeTint="80"/>
                <w:sz w:val="16"/>
                <w:szCs w:val="16"/>
              </w:rPr>
              <w:t xml:space="preserve"> </w:t>
            </w:r>
            <w:proofErr w:type="spellStart"/>
            <w:r w:rsidRPr="009D70DC">
              <w:rPr>
                <w:rFonts w:ascii="Helvetica" w:hAnsi="Helvetica"/>
                <w:color w:val="7F7F7F" w:themeColor="text1" w:themeTint="80"/>
                <w:sz w:val="16"/>
                <w:szCs w:val="16"/>
              </w:rPr>
              <w:t>Spain</w:t>
            </w:r>
            <w:proofErr w:type="spellEnd"/>
            <w:r w:rsidRPr="009D70DC">
              <w:rPr>
                <w:rFonts w:ascii="Helvetica" w:hAnsi="Helvetica"/>
                <w:color w:val="7F7F7F" w:themeColor="text1" w:themeTint="80"/>
                <w:sz w:val="16"/>
                <w:szCs w:val="16"/>
              </w:rPr>
              <w:t xml:space="preserve"> (Enseñado en inglés de lunes a jueves)</w:t>
            </w:r>
          </w:p>
        </w:tc>
      </w:tr>
      <w:tr w:rsidR="00574A36" w:rsidRPr="009D70DC" w14:paraId="4E3A19FB" w14:textId="77777777" w:rsidTr="00DA292E">
        <w:trPr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71D6B907" w14:textId="77777777" w:rsidR="00574A36" w:rsidRDefault="00574A36" w:rsidP="009D70DC">
            <w:pPr>
              <w:ind w:right="170"/>
              <w:jc w:val="center"/>
              <w:rPr>
                <w:rFonts w:ascii="Helvetica" w:hAnsi="Helvetica"/>
                <w:b w:val="0"/>
                <w:bCs w:val="0"/>
                <w:sz w:val="16"/>
                <w:szCs w:val="16"/>
              </w:rPr>
            </w:pPr>
            <w:r w:rsidRPr="009D70DC">
              <w:rPr>
                <w:rFonts w:ascii="Helvetica" w:hAnsi="Helvetica"/>
                <w:sz w:val="16"/>
                <w:szCs w:val="16"/>
              </w:rPr>
              <w:t>15:30</w:t>
            </w:r>
          </w:p>
          <w:p w14:paraId="10E687BC" w14:textId="1619AB8B" w:rsidR="00574A36" w:rsidRPr="009D70DC" w:rsidRDefault="00574A36" w:rsidP="009D70DC">
            <w:pPr>
              <w:ind w:right="170"/>
              <w:jc w:val="center"/>
              <w:rPr>
                <w:rFonts w:ascii="Helvetica" w:hAnsi="Helvetica"/>
                <w:sz w:val="16"/>
                <w:szCs w:val="16"/>
              </w:rPr>
            </w:pPr>
            <w:r w:rsidRPr="009D70DC">
              <w:rPr>
                <w:rFonts w:ascii="Helvetica" w:hAnsi="Helvetica"/>
                <w:sz w:val="16"/>
                <w:szCs w:val="16"/>
              </w:rPr>
              <w:t xml:space="preserve"> 17:00</w:t>
            </w:r>
          </w:p>
        </w:tc>
        <w:tc>
          <w:tcPr>
            <w:tcW w:w="9639" w:type="dxa"/>
            <w:gridSpan w:val="2"/>
          </w:tcPr>
          <w:p w14:paraId="0EC127BE" w14:textId="6AD8E2D7" w:rsidR="00574A36" w:rsidRPr="009D70DC" w:rsidRDefault="00574A36" w:rsidP="009D70DC">
            <w:pPr>
              <w:spacing w:before="240" w:after="240"/>
              <w:ind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FF0000"/>
                <w:sz w:val="16"/>
                <w:szCs w:val="16"/>
              </w:rPr>
            </w:pPr>
          </w:p>
        </w:tc>
        <w:tc>
          <w:tcPr>
            <w:tcW w:w="9215" w:type="dxa"/>
          </w:tcPr>
          <w:p w14:paraId="050C9198" w14:textId="0A911593" w:rsidR="00574A36" w:rsidRPr="009D70DC" w:rsidRDefault="00574A36" w:rsidP="009D70DC">
            <w:pPr>
              <w:spacing w:before="240" w:after="240"/>
              <w:ind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9D70DC">
              <w:rPr>
                <w:rFonts w:ascii="Helvetica" w:hAnsi="Helvetica"/>
                <w:color w:val="7F7F7F" w:themeColor="text1" w:themeTint="80"/>
                <w:sz w:val="16"/>
                <w:szCs w:val="16"/>
              </w:rPr>
              <w:t>Teatro español contemporáneo</w:t>
            </w:r>
          </w:p>
        </w:tc>
      </w:tr>
      <w:tr w:rsidR="009D70DC" w:rsidRPr="009D70DC" w14:paraId="2E063F69" w14:textId="77777777" w:rsidTr="00076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28619C70" w14:textId="798F18C6" w:rsidR="009D70DC" w:rsidRPr="009D70DC" w:rsidRDefault="009D70DC" w:rsidP="009D70DC">
            <w:pPr>
              <w:ind w:right="170"/>
              <w:jc w:val="center"/>
              <w:rPr>
                <w:rFonts w:ascii="Helvetica" w:hAnsi="Helvetica"/>
                <w:sz w:val="16"/>
                <w:szCs w:val="16"/>
              </w:rPr>
            </w:pPr>
            <w:r w:rsidRPr="009D70DC">
              <w:rPr>
                <w:rFonts w:ascii="Helvetica" w:hAnsi="Helvetica"/>
                <w:sz w:val="16"/>
                <w:szCs w:val="16"/>
              </w:rPr>
              <w:t>9:00-14:00</w:t>
            </w:r>
          </w:p>
        </w:tc>
        <w:tc>
          <w:tcPr>
            <w:tcW w:w="18854" w:type="dxa"/>
            <w:gridSpan w:val="3"/>
          </w:tcPr>
          <w:p w14:paraId="4C13C8AC" w14:textId="6CB134E5" w:rsidR="009D70DC" w:rsidRPr="009D70DC" w:rsidRDefault="009D70DC" w:rsidP="009D70DC">
            <w:pPr>
              <w:spacing w:before="240" w:after="240"/>
              <w:ind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</w:rPr>
            </w:pPr>
            <w:r w:rsidRPr="009D70DC">
              <w:rPr>
                <w:rFonts w:ascii="Helvetica" w:hAnsi="Helvetica"/>
                <w:color w:val="7F7F7F" w:themeColor="text1" w:themeTint="80"/>
                <w:sz w:val="16"/>
                <w:szCs w:val="16"/>
              </w:rPr>
              <w:t xml:space="preserve">Prácticas en Empresas </w:t>
            </w:r>
          </w:p>
        </w:tc>
      </w:tr>
    </w:tbl>
    <w:p w14:paraId="0E2C5795" w14:textId="33405AFD" w:rsidR="004044DA" w:rsidRPr="009D70DC" w:rsidRDefault="00690F03" w:rsidP="00C261EC">
      <w:pPr>
        <w:rPr>
          <w:rFonts w:ascii="Helvetica" w:hAnsi="Helvetica"/>
          <w:b/>
          <w:bCs/>
          <w:color w:val="00367B"/>
          <w:sz w:val="16"/>
          <w:szCs w:val="16"/>
        </w:rPr>
      </w:pPr>
      <w:r w:rsidRPr="009D70DC">
        <w:rPr>
          <w:rFonts w:ascii="Helvetica" w:hAnsi="Helvetica"/>
          <w:bCs/>
          <w:sz w:val="16"/>
          <w:szCs w:val="16"/>
        </w:rPr>
        <w:t xml:space="preserve">*Estos cursos tienen una tasa adicional. Para más información contactar con Antonio Fernandez </w:t>
      </w:r>
      <w:hyperlink r:id="rId6" w:history="1">
        <w:r w:rsidRPr="009D70DC">
          <w:rPr>
            <w:rStyle w:val="Hipervnculo"/>
            <w:rFonts w:ascii="Helvetica" w:hAnsi="Helvetica"/>
            <w:bCs/>
            <w:sz w:val="16"/>
            <w:szCs w:val="16"/>
          </w:rPr>
          <w:t>antonio.fernandezm@uah.es</w:t>
        </w:r>
      </w:hyperlink>
      <w:r w:rsidRPr="009D70DC">
        <w:rPr>
          <w:rFonts w:ascii="Helvetica" w:hAnsi="Helvetica"/>
          <w:bCs/>
          <w:sz w:val="16"/>
          <w:szCs w:val="16"/>
        </w:rPr>
        <w:t xml:space="preserve"> </w:t>
      </w:r>
    </w:p>
    <w:sectPr w:rsidR="004044DA" w:rsidRPr="009D70DC" w:rsidSect="00A06395">
      <w:pgSz w:w="23811" w:h="16838" w:orient="landscape" w:code="8"/>
      <w:pgMar w:top="238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B3B58"/>
    <w:multiLevelType w:val="hybridMultilevel"/>
    <w:tmpl w:val="513012B0"/>
    <w:lvl w:ilvl="0" w:tplc="03E23798">
      <w:start w:val="1"/>
      <w:numFmt w:val="upperLetter"/>
      <w:lvlText w:val="%1."/>
      <w:lvlJc w:val="left"/>
      <w:pPr>
        <w:ind w:left="1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890" w:hanging="360"/>
      </w:pPr>
    </w:lvl>
    <w:lvl w:ilvl="2" w:tplc="0C0A001B" w:tentative="1">
      <w:start w:val="1"/>
      <w:numFmt w:val="lowerRoman"/>
      <w:lvlText w:val="%3."/>
      <w:lvlJc w:val="right"/>
      <w:pPr>
        <w:ind w:left="1610" w:hanging="180"/>
      </w:pPr>
    </w:lvl>
    <w:lvl w:ilvl="3" w:tplc="0C0A000F" w:tentative="1">
      <w:start w:val="1"/>
      <w:numFmt w:val="decimal"/>
      <w:lvlText w:val="%4."/>
      <w:lvlJc w:val="left"/>
      <w:pPr>
        <w:ind w:left="2330" w:hanging="360"/>
      </w:pPr>
    </w:lvl>
    <w:lvl w:ilvl="4" w:tplc="0C0A0019" w:tentative="1">
      <w:start w:val="1"/>
      <w:numFmt w:val="lowerLetter"/>
      <w:lvlText w:val="%5."/>
      <w:lvlJc w:val="left"/>
      <w:pPr>
        <w:ind w:left="3050" w:hanging="360"/>
      </w:pPr>
    </w:lvl>
    <w:lvl w:ilvl="5" w:tplc="0C0A001B" w:tentative="1">
      <w:start w:val="1"/>
      <w:numFmt w:val="lowerRoman"/>
      <w:lvlText w:val="%6."/>
      <w:lvlJc w:val="right"/>
      <w:pPr>
        <w:ind w:left="3770" w:hanging="180"/>
      </w:pPr>
    </w:lvl>
    <w:lvl w:ilvl="6" w:tplc="0C0A000F" w:tentative="1">
      <w:start w:val="1"/>
      <w:numFmt w:val="decimal"/>
      <w:lvlText w:val="%7."/>
      <w:lvlJc w:val="left"/>
      <w:pPr>
        <w:ind w:left="4490" w:hanging="360"/>
      </w:pPr>
    </w:lvl>
    <w:lvl w:ilvl="7" w:tplc="0C0A0019" w:tentative="1">
      <w:start w:val="1"/>
      <w:numFmt w:val="lowerLetter"/>
      <w:lvlText w:val="%8."/>
      <w:lvlJc w:val="left"/>
      <w:pPr>
        <w:ind w:left="5210" w:hanging="360"/>
      </w:pPr>
    </w:lvl>
    <w:lvl w:ilvl="8" w:tplc="0C0A001B" w:tentative="1">
      <w:start w:val="1"/>
      <w:numFmt w:val="lowerRoman"/>
      <w:lvlText w:val="%9."/>
      <w:lvlJc w:val="right"/>
      <w:pPr>
        <w:ind w:left="5930" w:hanging="180"/>
      </w:pPr>
    </w:lvl>
  </w:abstractNum>
  <w:abstractNum w:abstractNumId="1" w15:restartNumberingAfterBreak="0">
    <w:nsid w:val="2E867FBF"/>
    <w:multiLevelType w:val="hybridMultilevel"/>
    <w:tmpl w:val="7318F23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7966"/>
    <w:multiLevelType w:val="hybridMultilevel"/>
    <w:tmpl w:val="0BDAFBD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B2BA2"/>
    <w:multiLevelType w:val="hybridMultilevel"/>
    <w:tmpl w:val="7F3EDAC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C068C"/>
    <w:multiLevelType w:val="hybridMultilevel"/>
    <w:tmpl w:val="3A789522"/>
    <w:lvl w:ilvl="0" w:tplc="5894A00A">
      <w:start w:val="1"/>
      <w:numFmt w:val="upperLetter"/>
      <w:lvlText w:val="%1."/>
      <w:lvlJc w:val="left"/>
      <w:pPr>
        <w:ind w:left="53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50" w:hanging="360"/>
      </w:pPr>
    </w:lvl>
    <w:lvl w:ilvl="2" w:tplc="0C0A001B" w:tentative="1">
      <w:start w:val="1"/>
      <w:numFmt w:val="lowerRoman"/>
      <w:lvlText w:val="%3."/>
      <w:lvlJc w:val="right"/>
      <w:pPr>
        <w:ind w:left="1970" w:hanging="180"/>
      </w:pPr>
    </w:lvl>
    <w:lvl w:ilvl="3" w:tplc="0C0A000F" w:tentative="1">
      <w:start w:val="1"/>
      <w:numFmt w:val="decimal"/>
      <w:lvlText w:val="%4."/>
      <w:lvlJc w:val="left"/>
      <w:pPr>
        <w:ind w:left="2690" w:hanging="360"/>
      </w:pPr>
    </w:lvl>
    <w:lvl w:ilvl="4" w:tplc="0C0A0019" w:tentative="1">
      <w:start w:val="1"/>
      <w:numFmt w:val="lowerLetter"/>
      <w:lvlText w:val="%5."/>
      <w:lvlJc w:val="left"/>
      <w:pPr>
        <w:ind w:left="3410" w:hanging="360"/>
      </w:pPr>
    </w:lvl>
    <w:lvl w:ilvl="5" w:tplc="0C0A001B" w:tentative="1">
      <w:start w:val="1"/>
      <w:numFmt w:val="lowerRoman"/>
      <w:lvlText w:val="%6."/>
      <w:lvlJc w:val="right"/>
      <w:pPr>
        <w:ind w:left="4130" w:hanging="180"/>
      </w:pPr>
    </w:lvl>
    <w:lvl w:ilvl="6" w:tplc="0C0A000F" w:tentative="1">
      <w:start w:val="1"/>
      <w:numFmt w:val="decimal"/>
      <w:lvlText w:val="%7."/>
      <w:lvlJc w:val="left"/>
      <w:pPr>
        <w:ind w:left="4850" w:hanging="360"/>
      </w:pPr>
    </w:lvl>
    <w:lvl w:ilvl="7" w:tplc="0C0A0019" w:tentative="1">
      <w:start w:val="1"/>
      <w:numFmt w:val="lowerLetter"/>
      <w:lvlText w:val="%8."/>
      <w:lvlJc w:val="left"/>
      <w:pPr>
        <w:ind w:left="5570" w:hanging="360"/>
      </w:pPr>
    </w:lvl>
    <w:lvl w:ilvl="8" w:tplc="0C0A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5" w15:restartNumberingAfterBreak="0">
    <w:nsid w:val="4C8D0DC7"/>
    <w:multiLevelType w:val="hybridMultilevel"/>
    <w:tmpl w:val="A2C27984"/>
    <w:lvl w:ilvl="0" w:tplc="581460CA">
      <w:start w:val="1"/>
      <w:numFmt w:val="upperLetter"/>
      <w:lvlText w:val="%1."/>
      <w:lvlJc w:val="left"/>
      <w:pPr>
        <w:ind w:left="53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50" w:hanging="360"/>
      </w:pPr>
    </w:lvl>
    <w:lvl w:ilvl="2" w:tplc="0C0A001B" w:tentative="1">
      <w:start w:val="1"/>
      <w:numFmt w:val="lowerRoman"/>
      <w:lvlText w:val="%3."/>
      <w:lvlJc w:val="right"/>
      <w:pPr>
        <w:ind w:left="1970" w:hanging="180"/>
      </w:pPr>
    </w:lvl>
    <w:lvl w:ilvl="3" w:tplc="0C0A000F" w:tentative="1">
      <w:start w:val="1"/>
      <w:numFmt w:val="decimal"/>
      <w:lvlText w:val="%4."/>
      <w:lvlJc w:val="left"/>
      <w:pPr>
        <w:ind w:left="2690" w:hanging="360"/>
      </w:pPr>
    </w:lvl>
    <w:lvl w:ilvl="4" w:tplc="0C0A0019" w:tentative="1">
      <w:start w:val="1"/>
      <w:numFmt w:val="lowerLetter"/>
      <w:lvlText w:val="%5."/>
      <w:lvlJc w:val="left"/>
      <w:pPr>
        <w:ind w:left="3410" w:hanging="360"/>
      </w:pPr>
    </w:lvl>
    <w:lvl w:ilvl="5" w:tplc="0C0A001B" w:tentative="1">
      <w:start w:val="1"/>
      <w:numFmt w:val="lowerRoman"/>
      <w:lvlText w:val="%6."/>
      <w:lvlJc w:val="right"/>
      <w:pPr>
        <w:ind w:left="4130" w:hanging="180"/>
      </w:pPr>
    </w:lvl>
    <w:lvl w:ilvl="6" w:tplc="0C0A000F" w:tentative="1">
      <w:start w:val="1"/>
      <w:numFmt w:val="decimal"/>
      <w:lvlText w:val="%7."/>
      <w:lvlJc w:val="left"/>
      <w:pPr>
        <w:ind w:left="4850" w:hanging="360"/>
      </w:pPr>
    </w:lvl>
    <w:lvl w:ilvl="7" w:tplc="0C0A0019" w:tentative="1">
      <w:start w:val="1"/>
      <w:numFmt w:val="lowerLetter"/>
      <w:lvlText w:val="%8."/>
      <w:lvlJc w:val="left"/>
      <w:pPr>
        <w:ind w:left="5570" w:hanging="360"/>
      </w:pPr>
    </w:lvl>
    <w:lvl w:ilvl="8" w:tplc="0C0A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6" w15:restartNumberingAfterBreak="0">
    <w:nsid w:val="556B370B"/>
    <w:multiLevelType w:val="hybridMultilevel"/>
    <w:tmpl w:val="FA88E36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3D6764"/>
    <w:multiLevelType w:val="hybridMultilevel"/>
    <w:tmpl w:val="A4CE1BB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7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4DA"/>
    <w:rsid w:val="00010DAB"/>
    <w:rsid w:val="00025712"/>
    <w:rsid w:val="000269CA"/>
    <w:rsid w:val="00044E44"/>
    <w:rsid w:val="00051146"/>
    <w:rsid w:val="00076346"/>
    <w:rsid w:val="000814C6"/>
    <w:rsid w:val="000832EE"/>
    <w:rsid w:val="000D44E5"/>
    <w:rsid w:val="000F297B"/>
    <w:rsid w:val="0010740E"/>
    <w:rsid w:val="00151376"/>
    <w:rsid w:val="001546DF"/>
    <w:rsid w:val="0018778F"/>
    <w:rsid w:val="001918F8"/>
    <w:rsid w:val="00195FEF"/>
    <w:rsid w:val="001C7064"/>
    <w:rsid w:val="001D2406"/>
    <w:rsid w:val="001E5709"/>
    <w:rsid w:val="001F5715"/>
    <w:rsid w:val="002171CF"/>
    <w:rsid w:val="002C3CC3"/>
    <w:rsid w:val="002E2E20"/>
    <w:rsid w:val="002E63D1"/>
    <w:rsid w:val="002E7146"/>
    <w:rsid w:val="002F442E"/>
    <w:rsid w:val="003742E2"/>
    <w:rsid w:val="00397875"/>
    <w:rsid w:val="003B752E"/>
    <w:rsid w:val="003C1AB6"/>
    <w:rsid w:val="003D14D4"/>
    <w:rsid w:val="003F2DAD"/>
    <w:rsid w:val="004044DA"/>
    <w:rsid w:val="004167D3"/>
    <w:rsid w:val="00432E10"/>
    <w:rsid w:val="00455631"/>
    <w:rsid w:val="0048684D"/>
    <w:rsid w:val="004A481C"/>
    <w:rsid w:val="004E1D8A"/>
    <w:rsid w:val="005020A1"/>
    <w:rsid w:val="005319F2"/>
    <w:rsid w:val="00536EA5"/>
    <w:rsid w:val="00553E32"/>
    <w:rsid w:val="00557E65"/>
    <w:rsid w:val="00571375"/>
    <w:rsid w:val="00574A36"/>
    <w:rsid w:val="00580EF1"/>
    <w:rsid w:val="00587831"/>
    <w:rsid w:val="005A6860"/>
    <w:rsid w:val="005F16B5"/>
    <w:rsid w:val="0060491A"/>
    <w:rsid w:val="00613DA8"/>
    <w:rsid w:val="006512DF"/>
    <w:rsid w:val="00690F03"/>
    <w:rsid w:val="006E218E"/>
    <w:rsid w:val="006E49F6"/>
    <w:rsid w:val="0073688F"/>
    <w:rsid w:val="00750564"/>
    <w:rsid w:val="00772304"/>
    <w:rsid w:val="007756CA"/>
    <w:rsid w:val="007904E5"/>
    <w:rsid w:val="007A7B17"/>
    <w:rsid w:val="007B1310"/>
    <w:rsid w:val="007B793F"/>
    <w:rsid w:val="007C1F39"/>
    <w:rsid w:val="00825494"/>
    <w:rsid w:val="008318CC"/>
    <w:rsid w:val="008377CC"/>
    <w:rsid w:val="00845E44"/>
    <w:rsid w:val="00854D31"/>
    <w:rsid w:val="00855748"/>
    <w:rsid w:val="00864A8A"/>
    <w:rsid w:val="0087554B"/>
    <w:rsid w:val="00876E75"/>
    <w:rsid w:val="0088549C"/>
    <w:rsid w:val="008857ED"/>
    <w:rsid w:val="008B2F1D"/>
    <w:rsid w:val="008B59BD"/>
    <w:rsid w:val="008C4020"/>
    <w:rsid w:val="008E0FBF"/>
    <w:rsid w:val="008E612C"/>
    <w:rsid w:val="009A609D"/>
    <w:rsid w:val="009B19C6"/>
    <w:rsid w:val="009D70DC"/>
    <w:rsid w:val="00A01E07"/>
    <w:rsid w:val="00A03891"/>
    <w:rsid w:val="00A06395"/>
    <w:rsid w:val="00A63C08"/>
    <w:rsid w:val="00A95664"/>
    <w:rsid w:val="00AB1AA2"/>
    <w:rsid w:val="00AD192E"/>
    <w:rsid w:val="00AF0D3C"/>
    <w:rsid w:val="00B90029"/>
    <w:rsid w:val="00B95565"/>
    <w:rsid w:val="00BB0AC6"/>
    <w:rsid w:val="00BC09FD"/>
    <w:rsid w:val="00BD27C4"/>
    <w:rsid w:val="00C022B9"/>
    <w:rsid w:val="00C261EC"/>
    <w:rsid w:val="00C30E54"/>
    <w:rsid w:val="00C41F59"/>
    <w:rsid w:val="00C8293C"/>
    <w:rsid w:val="00C9406D"/>
    <w:rsid w:val="00CB03DE"/>
    <w:rsid w:val="00CB1DC2"/>
    <w:rsid w:val="00CB54EE"/>
    <w:rsid w:val="00CC7AAB"/>
    <w:rsid w:val="00CD0C46"/>
    <w:rsid w:val="00CF0BCC"/>
    <w:rsid w:val="00CF2C41"/>
    <w:rsid w:val="00D100B4"/>
    <w:rsid w:val="00D330E2"/>
    <w:rsid w:val="00D5188C"/>
    <w:rsid w:val="00D56C4F"/>
    <w:rsid w:val="00DA292E"/>
    <w:rsid w:val="00DA35E3"/>
    <w:rsid w:val="00DA52CA"/>
    <w:rsid w:val="00DB08A4"/>
    <w:rsid w:val="00DB1FD6"/>
    <w:rsid w:val="00DB20E4"/>
    <w:rsid w:val="00DB7E8F"/>
    <w:rsid w:val="00DC1303"/>
    <w:rsid w:val="00DE413A"/>
    <w:rsid w:val="00E45696"/>
    <w:rsid w:val="00E466F7"/>
    <w:rsid w:val="00E5019E"/>
    <w:rsid w:val="00E5041D"/>
    <w:rsid w:val="00E77499"/>
    <w:rsid w:val="00EA22E0"/>
    <w:rsid w:val="00EC0825"/>
    <w:rsid w:val="00EE145E"/>
    <w:rsid w:val="00EE5A48"/>
    <w:rsid w:val="00EE672B"/>
    <w:rsid w:val="00EE6BE9"/>
    <w:rsid w:val="00EF51C2"/>
    <w:rsid w:val="00F00613"/>
    <w:rsid w:val="00F160E3"/>
    <w:rsid w:val="00F311D9"/>
    <w:rsid w:val="00F51047"/>
    <w:rsid w:val="00F53B5C"/>
    <w:rsid w:val="00F54764"/>
    <w:rsid w:val="00F55CC7"/>
    <w:rsid w:val="00F72D38"/>
    <w:rsid w:val="00FA0B44"/>
    <w:rsid w:val="00FA136B"/>
    <w:rsid w:val="00FD25C3"/>
    <w:rsid w:val="00FE0CB1"/>
    <w:rsid w:val="00FE1C58"/>
    <w:rsid w:val="00FF09A6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852D9A"/>
  <w15:chartTrackingRefBased/>
  <w15:docId w15:val="{7066C02D-C38E-F046-B4E3-1F3E71ABB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04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3">
    <w:name w:val="Grid Table 5 Dark Accent 3"/>
    <w:basedOn w:val="Tablanormal"/>
    <w:uiPriority w:val="50"/>
    <w:rsid w:val="004044D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FA136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136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77230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0491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0491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0491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0491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0491A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690F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1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tonio.fernandezm@uah.e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Navarro</dc:creator>
  <cp:keywords/>
  <dc:description/>
  <cp:lastModifiedBy>García-Barroso Jorde Rosa María</cp:lastModifiedBy>
  <cp:revision>2</cp:revision>
  <cp:lastPrinted>2025-07-17T13:35:00Z</cp:lastPrinted>
  <dcterms:created xsi:type="dcterms:W3CDTF">2026-03-27T09:29:00Z</dcterms:created>
  <dcterms:modified xsi:type="dcterms:W3CDTF">2026-03-27T09:29:00Z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2c9696d52f3414934efc3723817055c62dd0e22b2db76ff7e625fbfa31a91d1a</vt:lpwstr>
  </property>
</Properties>
</file>